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148D" w14:textId="5DC8393F" w:rsidR="00A23298" w:rsidRPr="00A04D9D" w:rsidRDefault="00A23298" w:rsidP="00A04D9D">
      <w:pPr>
        <w:spacing w:before="100" w:beforeAutospacing="1" w:after="100" w:afterAutospacing="1"/>
        <w:outlineLvl w:val="1"/>
        <w:rPr>
          <w:rFonts w:eastAsia="Times New Roman" w:cstheme="minorHAnsi"/>
          <w:b/>
          <w:bCs/>
          <w:color w:val="000000" w:themeColor="text1"/>
          <w:sz w:val="22"/>
          <w:szCs w:val="22"/>
          <w:lang w:eastAsia="en-GB"/>
        </w:rPr>
      </w:pPr>
      <w:r>
        <w:rPr>
          <w:rFonts w:eastAsia="Times New Roman" w:cstheme="minorHAnsi"/>
          <w:b/>
          <w:bCs/>
          <w:color w:val="000000" w:themeColor="text1"/>
          <w:sz w:val="22"/>
          <w:szCs w:val="22"/>
          <w:lang w:eastAsia="en-GB"/>
        </w:rPr>
        <w:t xml:space="preserve">Wiltshire Music Connect </w:t>
      </w:r>
      <w:r>
        <w:rPr>
          <w:rFonts w:eastAsia="Times New Roman" w:cstheme="minorHAnsi"/>
          <w:b/>
          <w:bCs/>
          <w:color w:val="000000" w:themeColor="text1"/>
          <w:sz w:val="22"/>
          <w:szCs w:val="22"/>
          <w:lang w:eastAsia="en-GB"/>
        </w:rPr>
        <w:br/>
      </w:r>
      <w:r w:rsidR="00A04D9D" w:rsidRPr="00A04D9D">
        <w:rPr>
          <w:rFonts w:eastAsia="Times New Roman" w:cstheme="minorHAnsi"/>
          <w:b/>
          <w:bCs/>
          <w:color w:val="000000" w:themeColor="text1"/>
          <w:sz w:val="22"/>
          <w:szCs w:val="22"/>
          <w:lang w:eastAsia="en-GB"/>
        </w:rPr>
        <w:t>Privacy notice for award nominations</w:t>
      </w:r>
      <w:r>
        <w:rPr>
          <w:rFonts w:eastAsia="Times New Roman" w:cstheme="minorHAnsi"/>
          <w:b/>
          <w:bCs/>
          <w:color w:val="000000" w:themeColor="text1"/>
          <w:sz w:val="22"/>
          <w:szCs w:val="22"/>
          <w:lang w:eastAsia="en-GB"/>
        </w:rPr>
        <w:br/>
      </w:r>
      <w:r w:rsidR="00242601">
        <w:rPr>
          <w:rFonts w:eastAsia="Times New Roman" w:cstheme="minorHAnsi"/>
          <w:b/>
          <w:bCs/>
          <w:color w:val="000000" w:themeColor="text1"/>
          <w:sz w:val="22"/>
          <w:szCs w:val="22"/>
          <w:lang w:eastAsia="en-GB"/>
        </w:rPr>
        <w:t>2023</w:t>
      </w:r>
    </w:p>
    <w:p w14:paraId="1173C279" w14:textId="77777777" w:rsidR="00A04D9D" w:rsidRDefault="00A04D9D" w:rsidP="00A04D9D">
      <w:pPr>
        <w:pStyle w:val="NormalWeb"/>
        <w:spacing w:before="0" w:beforeAutospacing="0" w:after="240" w:afterAutospacing="0"/>
        <w:rPr>
          <w:rFonts w:asciiTheme="minorHAnsi" w:hAnsiTheme="minorHAnsi" w:cstheme="minorHAnsi"/>
          <w:color w:val="000000" w:themeColor="text1"/>
          <w:sz w:val="22"/>
          <w:szCs w:val="22"/>
        </w:rPr>
      </w:pPr>
      <w:r w:rsidRPr="00A04D9D">
        <w:rPr>
          <w:rFonts w:asciiTheme="minorHAnsi" w:hAnsiTheme="minorHAnsi" w:cstheme="minorHAnsi"/>
          <w:color w:val="000000" w:themeColor="text1"/>
          <w:sz w:val="22"/>
          <w:szCs w:val="22"/>
        </w:rPr>
        <w:t>This notice explains what personal data (information) we hold about you, how we collect, how we use and may share information about you.  We are required to give you this information under data protection law.</w:t>
      </w:r>
    </w:p>
    <w:p w14:paraId="291D62A1" w14:textId="15A34626" w:rsidR="00A04D9D" w:rsidRDefault="00A04D9D" w:rsidP="00A04D9D">
      <w:pPr>
        <w:pStyle w:val="NormalWeb"/>
        <w:spacing w:before="0" w:beforeAutospacing="0" w:after="240" w:afterAutospacing="0"/>
        <w:rPr>
          <w:rFonts w:asciiTheme="minorHAnsi" w:hAnsiTheme="minorHAnsi" w:cstheme="minorHAnsi"/>
          <w:b/>
          <w:bCs/>
          <w:color w:val="000000" w:themeColor="text1"/>
          <w:sz w:val="22"/>
          <w:szCs w:val="22"/>
        </w:rPr>
      </w:pPr>
      <w:r w:rsidRPr="00A04D9D">
        <w:rPr>
          <w:rFonts w:asciiTheme="minorHAnsi" w:hAnsiTheme="minorHAnsi" w:cstheme="minorHAnsi"/>
          <w:b/>
          <w:bCs/>
          <w:color w:val="000000" w:themeColor="text1"/>
          <w:sz w:val="22"/>
          <w:szCs w:val="22"/>
        </w:rPr>
        <w:t xml:space="preserve">Who </w:t>
      </w:r>
      <w:r w:rsidR="00012B75">
        <w:rPr>
          <w:rFonts w:asciiTheme="minorHAnsi" w:hAnsiTheme="minorHAnsi" w:cstheme="minorHAnsi"/>
          <w:b/>
          <w:bCs/>
          <w:color w:val="000000" w:themeColor="text1"/>
          <w:sz w:val="22"/>
          <w:szCs w:val="22"/>
        </w:rPr>
        <w:t>w</w:t>
      </w:r>
      <w:r w:rsidRPr="00A04D9D">
        <w:rPr>
          <w:rFonts w:asciiTheme="minorHAnsi" w:hAnsiTheme="minorHAnsi" w:cstheme="minorHAnsi"/>
          <w:b/>
          <w:bCs/>
          <w:color w:val="000000" w:themeColor="text1"/>
          <w:sz w:val="22"/>
          <w:szCs w:val="22"/>
        </w:rPr>
        <w:t>e are</w:t>
      </w:r>
    </w:p>
    <w:p w14:paraId="4A0B6EA1" w14:textId="6ED4F51E" w:rsidR="00565C08" w:rsidRDefault="00565C08" w:rsidP="00565C08">
      <w:pPr>
        <w:rPr>
          <w:rFonts w:eastAsia="Times New Roman" w:cstheme="minorHAnsi"/>
          <w:color w:val="0A0A0A"/>
          <w:sz w:val="22"/>
          <w:szCs w:val="22"/>
          <w:shd w:val="clear" w:color="auto" w:fill="FEFEFE"/>
          <w:lang w:eastAsia="en-GB"/>
        </w:rPr>
      </w:pPr>
      <w:r w:rsidRPr="00565C08">
        <w:rPr>
          <w:rFonts w:eastAsia="Times New Roman" w:cstheme="minorHAnsi"/>
          <w:color w:val="0A0A0A"/>
          <w:sz w:val="22"/>
          <w:szCs w:val="22"/>
          <w:shd w:val="clear" w:color="auto" w:fill="FEFEFE"/>
          <w:lang w:eastAsia="en-GB"/>
        </w:rPr>
        <w:t>Wiltsh</w:t>
      </w:r>
      <w:r w:rsidR="00012B75">
        <w:rPr>
          <w:rFonts w:eastAsia="Times New Roman" w:cstheme="minorHAnsi"/>
          <w:color w:val="0A0A0A"/>
          <w:sz w:val="22"/>
          <w:szCs w:val="22"/>
          <w:shd w:val="clear" w:color="auto" w:fill="FEFEFE"/>
          <w:lang w:eastAsia="en-GB"/>
        </w:rPr>
        <w:t>i</w:t>
      </w:r>
      <w:r w:rsidRPr="00565C08">
        <w:rPr>
          <w:rFonts w:eastAsia="Times New Roman" w:cstheme="minorHAnsi"/>
          <w:color w:val="0A0A0A"/>
          <w:sz w:val="22"/>
          <w:szCs w:val="22"/>
          <w:shd w:val="clear" w:color="auto" w:fill="FEFEFE"/>
          <w:lang w:eastAsia="en-GB"/>
        </w:rPr>
        <w:t>re Music Connect is the </w:t>
      </w:r>
      <w:r w:rsidRPr="00565C08">
        <w:rPr>
          <w:rFonts w:eastAsia="Times New Roman" w:cstheme="minorHAnsi"/>
          <w:b/>
          <w:bCs/>
          <w:color w:val="0A0A0A"/>
          <w:sz w:val="22"/>
          <w:szCs w:val="22"/>
          <w:lang w:eastAsia="en-GB"/>
        </w:rPr>
        <w:t>Music Education Hub</w:t>
      </w:r>
      <w:r w:rsidRPr="00565C08">
        <w:rPr>
          <w:rFonts w:eastAsia="Times New Roman" w:cstheme="minorHAnsi"/>
          <w:color w:val="0A0A0A"/>
          <w:sz w:val="22"/>
          <w:szCs w:val="22"/>
          <w:shd w:val="clear" w:color="auto" w:fill="FEFEFE"/>
          <w:lang w:eastAsia="en-GB"/>
        </w:rPr>
        <w:t> for Wiltshire. </w:t>
      </w:r>
      <w:r w:rsidRPr="00565C08">
        <w:rPr>
          <w:rFonts w:eastAsia="Times New Roman" w:cstheme="minorHAnsi"/>
          <w:b/>
          <w:bCs/>
          <w:color w:val="0A0A0A"/>
          <w:sz w:val="22"/>
          <w:szCs w:val="22"/>
          <w:lang w:eastAsia="en-GB"/>
        </w:rPr>
        <w:t>Music Education Hubs</w:t>
      </w:r>
      <w:r w:rsidRPr="00565C08">
        <w:rPr>
          <w:rFonts w:eastAsia="Times New Roman" w:cstheme="minorHAnsi"/>
          <w:color w:val="0A0A0A"/>
          <w:sz w:val="22"/>
          <w:szCs w:val="22"/>
          <w:shd w:val="clear" w:color="auto" w:fill="FEFEFE"/>
          <w:lang w:eastAsia="en-GB"/>
        </w:rPr>
        <w:t> are funded by the government through Arts Council England and are a key part of the </w:t>
      </w:r>
      <w:hyperlink r:id="rId10" w:tgtFrame="_blank" w:history="1">
        <w:r w:rsidRPr="00565C08">
          <w:rPr>
            <w:rFonts w:eastAsia="Times New Roman" w:cstheme="minorHAnsi"/>
            <w:color w:val="D91D2C"/>
            <w:sz w:val="22"/>
            <w:szCs w:val="22"/>
            <w:u w:val="single"/>
            <w:lang w:eastAsia="en-GB"/>
          </w:rPr>
          <w:t>National Plan for Music Education</w:t>
        </w:r>
      </w:hyperlink>
      <w:r w:rsidRPr="00565C08">
        <w:rPr>
          <w:rFonts w:eastAsia="Times New Roman" w:cstheme="minorHAnsi"/>
          <w:color w:val="0A0A0A"/>
          <w:sz w:val="22"/>
          <w:szCs w:val="22"/>
          <w:shd w:val="clear" w:color="auto" w:fill="FEFEFE"/>
          <w:lang w:eastAsia="en-GB"/>
        </w:rPr>
        <w:t>.</w:t>
      </w:r>
    </w:p>
    <w:p w14:paraId="5DDB9624" w14:textId="4C1BDD5C" w:rsidR="00565C08" w:rsidRDefault="00565C08" w:rsidP="00565C08">
      <w:pPr>
        <w:rPr>
          <w:rFonts w:eastAsia="Times New Roman" w:cstheme="minorHAnsi"/>
          <w:color w:val="0A0A0A"/>
          <w:sz w:val="22"/>
          <w:szCs w:val="22"/>
          <w:shd w:val="clear" w:color="auto" w:fill="FEFEFE"/>
          <w:lang w:eastAsia="en-GB"/>
        </w:rPr>
      </w:pPr>
    </w:p>
    <w:p w14:paraId="10292F78" w14:textId="0F368FA4" w:rsidR="00A86799" w:rsidRPr="00A86799" w:rsidRDefault="004D739D" w:rsidP="00A86799">
      <w:pPr>
        <w:textAlignment w:val="baseline"/>
        <w:rPr>
          <w:rFonts w:eastAsia="Times New Roman"/>
          <w:sz w:val="22"/>
          <w:szCs w:val="22"/>
        </w:rPr>
      </w:pPr>
      <w:r w:rsidRPr="00A86799">
        <w:rPr>
          <w:rFonts w:eastAsia="Times New Roman" w:cstheme="minorHAnsi"/>
          <w:sz w:val="22"/>
          <w:szCs w:val="22"/>
          <w:lang w:eastAsia="en-GB"/>
        </w:rPr>
        <w:t xml:space="preserve">The Wiltshire Music </w:t>
      </w:r>
      <w:r w:rsidR="00242601">
        <w:rPr>
          <w:rFonts w:eastAsia="Times New Roman" w:cstheme="minorHAnsi"/>
          <w:sz w:val="22"/>
          <w:szCs w:val="22"/>
          <w:lang w:eastAsia="en-GB"/>
        </w:rPr>
        <w:t xml:space="preserve">Education </w:t>
      </w:r>
      <w:r w:rsidR="006900AD" w:rsidRPr="00A86799">
        <w:rPr>
          <w:rFonts w:eastAsia="Times New Roman" w:cstheme="minorHAnsi"/>
          <w:sz w:val="22"/>
          <w:szCs w:val="22"/>
          <w:lang w:eastAsia="en-GB"/>
        </w:rPr>
        <w:t xml:space="preserve">Awards </w:t>
      </w:r>
      <w:r w:rsidR="006900AD" w:rsidRPr="00A86799">
        <w:rPr>
          <w:rFonts w:eastAsia="Times New Roman"/>
          <w:sz w:val="22"/>
          <w:szCs w:val="22"/>
        </w:rPr>
        <w:t xml:space="preserve">are designed to recognise people and schools in the county who dedicate themselves to creating outstanding music education for children and young people. </w:t>
      </w:r>
    </w:p>
    <w:p w14:paraId="2EE13F90" w14:textId="77777777" w:rsidR="00A86799" w:rsidRDefault="00A86799" w:rsidP="00A86799">
      <w:pPr>
        <w:textAlignment w:val="baseline"/>
        <w:rPr>
          <w:rFonts w:eastAsia="Times New Roman"/>
          <w:b/>
          <w:bCs/>
        </w:rPr>
      </w:pPr>
    </w:p>
    <w:p w14:paraId="4E912334" w14:textId="77777777" w:rsidR="006F75CD" w:rsidRDefault="006F75CD" w:rsidP="00A86799">
      <w:pPr>
        <w:textAlignment w:val="baseline"/>
        <w:rPr>
          <w:rFonts w:cstheme="minorHAnsi"/>
          <w:b/>
          <w:bCs/>
          <w:color w:val="000000" w:themeColor="text1"/>
          <w:sz w:val="22"/>
          <w:szCs w:val="22"/>
        </w:rPr>
      </w:pPr>
    </w:p>
    <w:p w14:paraId="76615FE1" w14:textId="77777777" w:rsidR="006F75CD" w:rsidRDefault="006F75CD" w:rsidP="00A86799">
      <w:pPr>
        <w:textAlignment w:val="baseline"/>
        <w:rPr>
          <w:rFonts w:cstheme="minorHAnsi"/>
          <w:b/>
          <w:bCs/>
          <w:color w:val="000000" w:themeColor="text1"/>
          <w:sz w:val="22"/>
          <w:szCs w:val="22"/>
        </w:rPr>
      </w:pPr>
    </w:p>
    <w:p w14:paraId="03F8C563" w14:textId="116C792C" w:rsidR="006F75CD" w:rsidRPr="006F75CD" w:rsidRDefault="00A04D9D" w:rsidP="006F75CD">
      <w:pPr>
        <w:textAlignment w:val="baseline"/>
        <w:rPr>
          <w:rFonts w:eastAsia="Times New Roman"/>
          <w:b/>
          <w:bCs/>
        </w:rPr>
      </w:pPr>
      <w:r w:rsidRPr="00A86799">
        <w:rPr>
          <w:rFonts w:cstheme="minorHAnsi"/>
          <w:b/>
          <w:bCs/>
          <w:color w:val="000000" w:themeColor="text1"/>
          <w:sz w:val="22"/>
          <w:szCs w:val="22"/>
        </w:rPr>
        <w:t>Personal information we collect and use</w:t>
      </w:r>
      <w:r w:rsidR="006F75CD">
        <w:rPr>
          <w:rFonts w:cstheme="minorHAnsi"/>
          <w:b/>
          <w:bCs/>
          <w:color w:val="000000" w:themeColor="text1"/>
          <w:sz w:val="22"/>
          <w:szCs w:val="22"/>
        </w:rPr>
        <w:br/>
      </w:r>
    </w:p>
    <w:p w14:paraId="7C7D97AF" w14:textId="7BA4FFDD" w:rsidR="00A04D9D" w:rsidRPr="00A04D9D" w:rsidRDefault="00A04D9D" w:rsidP="00A04D9D">
      <w:pPr>
        <w:pStyle w:val="Heading3"/>
        <w:spacing w:before="0" w:beforeAutospacing="0" w:after="270" w:afterAutospacing="0"/>
        <w:rPr>
          <w:rFonts w:asciiTheme="minorHAnsi" w:hAnsiTheme="minorHAnsi" w:cstheme="minorHAnsi"/>
          <w:color w:val="000000" w:themeColor="text1"/>
          <w:sz w:val="22"/>
          <w:szCs w:val="22"/>
        </w:rPr>
      </w:pPr>
      <w:r w:rsidRPr="00A04D9D">
        <w:rPr>
          <w:rFonts w:asciiTheme="minorHAnsi" w:hAnsiTheme="minorHAnsi" w:cstheme="minorHAnsi"/>
          <w:color w:val="000000" w:themeColor="text1"/>
          <w:sz w:val="22"/>
          <w:szCs w:val="22"/>
        </w:rPr>
        <w:t>Information collected by us</w:t>
      </w:r>
    </w:p>
    <w:p w14:paraId="7931221C" w14:textId="52A26570" w:rsidR="00A04D9D" w:rsidRPr="00A04D9D" w:rsidRDefault="00A04D9D" w:rsidP="00A04D9D">
      <w:pPr>
        <w:pStyle w:val="NormalWeb"/>
        <w:spacing w:before="0" w:beforeAutospacing="0" w:after="240" w:afterAutospacing="0"/>
        <w:jc w:val="both"/>
        <w:rPr>
          <w:rFonts w:asciiTheme="minorHAnsi" w:hAnsiTheme="minorHAnsi" w:cstheme="minorHAnsi"/>
          <w:color w:val="000000" w:themeColor="text1"/>
          <w:sz w:val="22"/>
          <w:szCs w:val="22"/>
        </w:rPr>
      </w:pPr>
      <w:r w:rsidRPr="00A04D9D">
        <w:rPr>
          <w:rFonts w:asciiTheme="minorHAnsi" w:hAnsiTheme="minorHAnsi" w:cstheme="minorHAnsi"/>
          <w:color w:val="000000" w:themeColor="text1"/>
          <w:sz w:val="22"/>
          <w:szCs w:val="22"/>
        </w:rPr>
        <w:t xml:space="preserve">In the course of running the </w:t>
      </w:r>
      <w:r>
        <w:rPr>
          <w:rFonts w:asciiTheme="minorHAnsi" w:hAnsiTheme="minorHAnsi" w:cstheme="minorHAnsi"/>
          <w:color w:val="000000" w:themeColor="text1"/>
          <w:sz w:val="22"/>
          <w:szCs w:val="22"/>
        </w:rPr>
        <w:t xml:space="preserve">Wiltshire Music </w:t>
      </w:r>
      <w:r w:rsidR="00242601">
        <w:rPr>
          <w:rFonts w:asciiTheme="minorHAnsi" w:hAnsiTheme="minorHAnsi" w:cstheme="minorHAnsi"/>
          <w:color w:val="000000" w:themeColor="text1"/>
          <w:sz w:val="22"/>
          <w:szCs w:val="22"/>
        </w:rPr>
        <w:t xml:space="preserve">Education </w:t>
      </w:r>
      <w:r w:rsidRPr="00A04D9D">
        <w:rPr>
          <w:rFonts w:asciiTheme="minorHAnsi" w:hAnsiTheme="minorHAnsi" w:cstheme="minorHAnsi"/>
          <w:color w:val="000000" w:themeColor="text1"/>
          <w:sz w:val="22"/>
          <w:szCs w:val="22"/>
        </w:rPr>
        <w:t>Awards process, from nomination to awards, we collect the following personal information, when you provide it to us:</w:t>
      </w:r>
    </w:p>
    <w:p w14:paraId="6CF69104" w14:textId="46E8CC00" w:rsidR="00A04D9D" w:rsidRPr="00A04D9D" w:rsidRDefault="00A04D9D" w:rsidP="00A04D9D">
      <w:pPr>
        <w:numPr>
          <w:ilvl w:val="0"/>
          <w:numId w:val="10"/>
        </w:numPr>
        <w:rPr>
          <w:rFonts w:cstheme="minorHAnsi"/>
          <w:color w:val="000000" w:themeColor="text1"/>
          <w:sz w:val="22"/>
          <w:szCs w:val="22"/>
        </w:rPr>
      </w:pPr>
      <w:r w:rsidRPr="00A04D9D">
        <w:rPr>
          <w:rFonts w:cstheme="minorHAnsi"/>
          <w:color w:val="000000" w:themeColor="text1"/>
          <w:sz w:val="22"/>
          <w:szCs w:val="22"/>
        </w:rPr>
        <w:t xml:space="preserve">nominee’s personal information (such as name, </w:t>
      </w:r>
      <w:r>
        <w:rPr>
          <w:rFonts w:cstheme="minorHAnsi"/>
          <w:color w:val="000000" w:themeColor="text1"/>
          <w:sz w:val="22"/>
          <w:szCs w:val="22"/>
        </w:rPr>
        <w:t>school or organisation</w:t>
      </w:r>
      <w:r w:rsidRPr="00A04D9D">
        <w:rPr>
          <w:rFonts w:cstheme="minorHAnsi"/>
          <w:color w:val="000000" w:themeColor="text1"/>
          <w:sz w:val="22"/>
          <w:szCs w:val="22"/>
        </w:rPr>
        <w:t>)</w:t>
      </w:r>
    </w:p>
    <w:p w14:paraId="39BC296B" w14:textId="71263F2D" w:rsidR="00A04D9D" w:rsidRPr="00A04D9D" w:rsidRDefault="00A04D9D" w:rsidP="00A04D9D">
      <w:pPr>
        <w:numPr>
          <w:ilvl w:val="0"/>
          <w:numId w:val="10"/>
        </w:numPr>
        <w:rPr>
          <w:rFonts w:cstheme="minorHAnsi"/>
          <w:color w:val="000000" w:themeColor="text1"/>
          <w:sz w:val="22"/>
          <w:szCs w:val="22"/>
        </w:rPr>
      </w:pPr>
      <w:r w:rsidRPr="00A04D9D">
        <w:rPr>
          <w:rFonts w:cstheme="minorHAnsi"/>
          <w:color w:val="000000" w:themeColor="text1"/>
          <w:sz w:val="22"/>
          <w:szCs w:val="22"/>
        </w:rPr>
        <w:t>nominator’s personal information provided (such as name</w:t>
      </w:r>
      <w:r>
        <w:rPr>
          <w:rFonts w:cstheme="minorHAnsi"/>
          <w:color w:val="000000" w:themeColor="text1"/>
          <w:sz w:val="22"/>
          <w:szCs w:val="22"/>
        </w:rPr>
        <w:t xml:space="preserve"> and email address</w:t>
      </w:r>
      <w:r w:rsidRPr="00A04D9D">
        <w:rPr>
          <w:rFonts w:cstheme="minorHAnsi"/>
          <w:color w:val="000000" w:themeColor="text1"/>
          <w:sz w:val="22"/>
          <w:szCs w:val="22"/>
        </w:rPr>
        <w:t>)</w:t>
      </w:r>
    </w:p>
    <w:p w14:paraId="028DAFD0" w14:textId="781BA176" w:rsidR="00A04D9D" w:rsidRPr="00A04D9D" w:rsidRDefault="00A04D9D" w:rsidP="00A04D9D">
      <w:pPr>
        <w:numPr>
          <w:ilvl w:val="0"/>
          <w:numId w:val="10"/>
        </w:numPr>
        <w:rPr>
          <w:rFonts w:cstheme="minorHAnsi"/>
          <w:color w:val="000000" w:themeColor="text1"/>
          <w:sz w:val="22"/>
          <w:szCs w:val="22"/>
        </w:rPr>
      </w:pPr>
      <w:r w:rsidRPr="00A04D9D">
        <w:rPr>
          <w:rFonts w:cstheme="minorHAnsi"/>
          <w:color w:val="000000" w:themeColor="text1"/>
          <w:sz w:val="22"/>
          <w:szCs w:val="22"/>
        </w:rPr>
        <w:t>information provided by the person giving consent if parent/guardian</w:t>
      </w:r>
      <w:r>
        <w:rPr>
          <w:rFonts w:cstheme="minorHAnsi"/>
          <w:color w:val="000000" w:themeColor="text1"/>
          <w:sz w:val="22"/>
          <w:szCs w:val="22"/>
        </w:rPr>
        <w:t>/adult supervisor</w:t>
      </w:r>
      <w:r w:rsidRPr="00A04D9D">
        <w:rPr>
          <w:rFonts w:cstheme="minorHAnsi"/>
          <w:color w:val="000000" w:themeColor="text1"/>
          <w:sz w:val="22"/>
          <w:szCs w:val="22"/>
        </w:rPr>
        <w:t xml:space="preserve"> (such as </w:t>
      </w:r>
      <w:r>
        <w:rPr>
          <w:rFonts w:cstheme="minorHAnsi"/>
          <w:color w:val="000000" w:themeColor="text1"/>
          <w:sz w:val="22"/>
          <w:szCs w:val="22"/>
        </w:rPr>
        <w:t>name and email address</w:t>
      </w:r>
      <w:r w:rsidRPr="00A04D9D">
        <w:rPr>
          <w:rFonts w:cstheme="minorHAnsi"/>
          <w:color w:val="000000" w:themeColor="text1"/>
          <w:sz w:val="22"/>
          <w:szCs w:val="22"/>
        </w:rPr>
        <w:t>)</w:t>
      </w:r>
    </w:p>
    <w:p w14:paraId="109E6C0C" w14:textId="77777777" w:rsidR="00A04D9D" w:rsidRPr="00A04D9D" w:rsidRDefault="00A04D9D" w:rsidP="00A04D9D">
      <w:pPr>
        <w:numPr>
          <w:ilvl w:val="0"/>
          <w:numId w:val="10"/>
        </w:numPr>
        <w:rPr>
          <w:rFonts w:cstheme="minorHAnsi"/>
          <w:color w:val="000000" w:themeColor="text1"/>
          <w:sz w:val="22"/>
          <w:szCs w:val="22"/>
        </w:rPr>
      </w:pPr>
      <w:r w:rsidRPr="00A04D9D">
        <w:rPr>
          <w:rFonts w:cstheme="minorHAnsi"/>
          <w:color w:val="000000" w:themeColor="text1"/>
          <w:sz w:val="22"/>
          <w:szCs w:val="22"/>
        </w:rPr>
        <w:t>reason for nomination (achievements and efforts recognised)</w:t>
      </w:r>
    </w:p>
    <w:p w14:paraId="3F352F64" w14:textId="77777777" w:rsidR="00A04D9D" w:rsidRDefault="00A04D9D" w:rsidP="00A04D9D">
      <w:pPr>
        <w:ind w:left="360"/>
        <w:rPr>
          <w:rFonts w:cstheme="minorHAnsi"/>
          <w:color w:val="000000" w:themeColor="text1"/>
          <w:sz w:val="22"/>
          <w:szCs w:val="22"/>
        </w:rPr>
      </w:pPr>
    </w:p>
    <w:p w14:paraId="53FF1DC6" w14:textId="677F6D9D" w:rsidR="00A04D9D" w:rsidRPr="00A11EBD" w:rsidRDefault="00A04D9D" w:rsidP="00A11EBD">
      <w:pPr>
        <w:rPr>
          <w:rFonts w:cstheme="minorHAnsi"/>
          <w:color w:val="000000" w:themeColor="text1"/>
          <w:sz w:val="22"/>
          <w:szCs w:val="22"/>
        </w:rPr>
      </w:pPr>
      <w:r w:rsidRPr="00A11EBD">
        <w:rPr>
          <w:rFonts w:cstheme="minorHAnsi"/>
          <w:color w:val="000000" w:themeColor="text1"/>
          <w:sz w:val="22"/>
          <w:szCs w:val="22"/>
        </w:rPr>
        <w:t xml:space="preserve">We </w:t>
      </w:r>
      <w:r w:rsidR="00A11EBD">
        <w:rPr>
          <w:rFonts w:cstheme="minorHAnsi"/>
          <w:color w:val="000000" w:themeColor="text1"/>
          <w:sz w:val="22"/>
          <w:szCs w:val="22"/>
        </w:rPr>
        <w:t xml:space="preserve">may </w:t>
      </w:r>
      <w:r w:rsidRPr="00A11EBD">
        <w:rPr>
          <w:rFonts w:cstheme="minorHAnsi"/>
          <w:color w:val="000000" w:themeColor="text1"/>
          <w:sz w:val="22"/>
          <w:szCs w:val="22"/>
        </w:rPr>
        <w:t>also obtain personal information from other sources:</w:t>
      </w:r>
    </w:p>
    <w:p w14:paraId="7D2625FE" w14:textId="3BFD50D1" w:rsidR="00A04D9D" w:rsidRPr="00A11EBD" w:rsidRDefault="00A04D9D" w:rsidP="00A04D9D">
      <w:pPr>
        <w:numPr>
          <w:ilvl w:val="0"/>
          <w:numId w:val="11"/>
        </w:numPr>
        <w:rPr>
          <w:rFonts w:cstheme="minorHAnsi"/>
          <w:color w:val="000000" w:themeColor="text1"/>
          <w:sz w:val="22"/>
          <w:szCs w:val="22"/>
        </w:rPr>
      </w:pPr>
      <w:r w:rsidRPr="00A11EBD">
        <w:rPr>
          <w:rFonts w:cstheme="minorHAnsi"/>
          <w:color w:val="000000" w:themeColor="text1"/>
          <w:sz w:val="22"/>
          <w:szCs w:val="22"/>
        </w:rPr>
        <w:t xml:space="preserve">further comments </w:t>
      </w:r>
      <w:r w:rsidR="00A11EBD">
        <w:rPr>
          <w:rFonts w:cstheme="minorHAnsi"/>
          <w:color w:val="000000" w:themeColor="text1"/>
          <w:sz w:val="22"/>
          <w:szCs w:val="22"/>
        </w:rPr>
        <w:t>/evidence of a</w:t>
      </w:r>
      <w:r w:rsidRPr="00A11EBD">
        <w:rPr>
          <w:rFonts w:cstheme="minorHAnsi"/>
          <w:color w:val="000000" w:themeColor="text1"/>
          <w:sz w:val="22"/>
          <w:szCs w:val="22"/>
        </w:rPr>
        <w:t>chievements and efforts</w:t>
      </w:r>
      <w:r w:rsidR="0094009A">
        <w:rPr>
          <w:rFonts w:cstheme="minorHAnsi"/>
          <w:color w:val="000000" w:themeColor="text1"/>
          <w:sz w:val="22"/>
          <w:szCs w:val="22"/>
        </w:rPr>
        <w:t xml:space="preserve"> of nominees</w:t>
      </w:r>
    </w:p>
    <w:p w14:paraId="3B8C8526" w14:textId="77777777" w:rsidR="00A04D9D" w:rsidRPr="00A04D9D" w:rsidRDefault="00A04D9D" w:rsidP="00A04D9D">
      <w:pPr>
        <w:pStyle w:val="Heading3"/>
        <w:spacing w:before="450" w:beforeAutospacing="0" w:after="270" w:afterAutospacing="0"/>
        <w:rPr>
          <w:rFonts w:asciiTheme="minorHAnsi" w:hAnsiTheme="minorHAnsi" w:cstheme="minorHAnsi"/>
          <w:color w:val="000000" w:themeColor="text1"/>
          <w:sz w:val="22"/>
          <w:szCs w:val="22"/>
        </w:rPr>
      </w:pPr>
      <w:r w:rsidRPr="00A04D9D">
        <w:rPr>
          <w:rFonts w:asciiTheme="minorHAnsi" w:hAnsiTheme="minorHAnsi" w:cstheme="minorHAnsi"/>
          <w:color w:val="000000" w:themeColor="text1"/>
          <w:sz w:val="22"/>
          <w:szCs w:val="22"/>
        </w:rPr>
        <w:t>How we use your personal information</w:t>
      </w:r>
    </w:p>
    <w:p w14:paraId="18DCD0A8" w14:textId="77777777" w:rsidR="00A04D9D" w:rsidRPr="00A04D9D" w:rsidRDefault="00A04D9D" w:rsidP="00A04D9D">
      <w:pPr>
        <w:pStyle w:val="NormalWeb"/>
        <w:spacing w:before="0" w:beforeAutospacing="0" w:after="240" w:afterAutospacing="0"/>
        <w:jc w:val="both"/>
        <w:rPr>
          <w:rFonts w:asciiTheme="minorHAnsi" w:hAnsiTheme="minorHAnsi" w:cstheme="minorHAnsi"/>
          <w:color w:val="000000" w:themeColor="text1"/>
          <w:sz w:val="22"/>
          <w:szCs w:val="22"/>
        </w:rPr>
      </w:pPr>
      <w:r w:rsidRPr="00A04D9D">
        <w:rPr>
          <w:rFonts w:asciiTheme="minorHAnsi" w:hAnsiTheme="minorHAnsi" w:cstheme="minorHAnsi"/>
          <w:color w:val="000000" w:themeColor="text1"/>
          <w:sz w:val="22"/>
          <w:szCs w:val="22"/>
        </w:rPr>
        <w:t>We use your personal information to:</w:t>
      </w:r>
    </w:p>
    <w:p w14:paraId="6A3D8C4E" w14:textId="3A0CFC82" w:rsidR="00A04D9D" w:rsidRPr="00A04D9D" w:rsidRDefault="00A04D9D" w:rsidP="00A04D9D">
      <w:pPr>
        <w:numPr>
          <w:ilvl w:val="0"/>
          <w:numId w:val="12"/>
        </w:numPr>
        <w:rPr>
          <w:rFonts w:cstheme="minorHAnsi"/>
          <w:color w:val="000000" w:themeColor="text1"/>
          <w:sz w:val="22"/>
          <w:szCs w:val="22"/>
        </w:rPr>
      </w:pPr>
      <w:r w:rsidRPr="00A04D9D">
        <w:rPr>
          <w:rFonts w:cstheme="minorHAnsi"/>
          <w:color w:val="000000" w:themeColor="text1"/>
          <w:sz w:val="22"/>
          <w:szCs w:val="22"/>
        </w:rPr>
        <w:t>maintain a secure nominations log for recording purposes within the category</w:t>
      </w:r>
      <w:r w:rsidR="00D603F4">
        <w:rPr>
          <w:rFonts w:cstheme="minorHAnsi"/>
          <w:color w:val="000000" w:themeColor="text1"/>
          <w:sz w:val="22"/>
          <w:szCs w:val="22"/>
        </w:rPr>
        <w:t xml:space="preserve"> </w:t>
      </w:r>
      <w:r w:rsidRPr="00A04D9D">
        <w:rPr>
          <w:rFonts w:cstheme="minorHAnsi"/>
          <w:color w:val="000000" w:themeColor="text1"/>
          <w:sz w:val="22"/>
          <w:szCs w:val="22"/>
        </w:rPr>
        <w:t xml:space="preserve">nominated.  This data is held with a central team and </w:t>
      </w:r>
      <w:r>
        <w:rPr>
          <w:rFonts w:cstheme="minorHAnsi"/>
          <w:color w:val="000000" w:themeColor="text1"/>
          <w:sz w:val="22"/>
          <w:szCs w:val="22"/>
        </w:rPr>
        <w:t>shared with the</w:t>
      </w:r>
      <w:r w:rsidR="00D603F4">
        <w:rPr>
          <w:rFonts w:cstheme="minorHAnsi"/>
          <w:color w:val="000000" w:themeColor="text1"/>
          <w:sz w:val="22"/>
          <w:szCs w:val="22"/>
        </w:rPr>
        <w:t xml:space="preserve"> judging</w:t>
      </w:r>
      <w:r>
        <w:rPr>
          <w:rFonts w:cstheme="minorHAnsi"/>
          <w:color w:val="000000" w:themeColor="text1"/>
          <w:sz w:val="22"/>
          <w:szCs w:val="22"/>
        </w:rPr>
        <w:t xml:space="preserve"> panel</w:t>
      </w:r>
      <w:r w:rsidRPr="00A04D9D">
        <w:rPr>
          <w:rFonts w:cstheme="minorHAnsi"/>
          <w:color w:val="000000" w:themeColor="text1"/>
          <w:sz w:val="22"/>
          <w:szCs w:val="22"/>
        </w:rPr>
        <w:t>.</w:t>
      </w:r>
    </w:p>
    <w:p w14:paraId="0404395F" w14:textId="43C0E4D4" w:rsidR="00A04D9D" w:rsidRPr="00A04D9D" w:rsidRDefault="00A04D9D" w:rsidP="00A04D9D">
      <w:pPr>
        <w:numPr>
          <w:ilvl w:val="0"/>
          <w:numId w:val="12"/>
        </w:numPr>
        <w:rPr>
          <w:rFonts w:cstheme="minorHAnsi"/>
          <w:color w:val="000000" w:themeColor="text1"/>
          <w:sz w:val="22"/>
          <w:szCs w:val="22"/>
        </w:rPr>
      </w:pPr>
      <w:r w:rsidRPr="00A04D9D">
        <w:rPr>
          <w:rFonts w:cstheme="minorHAnsi"/>
          <w:color w:val="000000" w:themeColor="text1"/>
          <w:sz w:val="22"/>
          <w:szCs w:val="22"/>
        </w:rPr>
        <w:t>enable judging rounds throughout the process</w:t>
      </w:r>
      <w:r w:rsidR="00D603F4">
        <w:rPr>
          <w:rFonts w:cstheme="minorHAnsi"/>
          <w:color w:val="000000" w:themeColor="text1"/>
          <w:sz w:val="22"/>
          <w:szCs w:val="22"/>
        </w:rPr>
        <w:t>.</w:t>
      </w:r>
    </w:p>
    <w:p w14:paraId="311994BB" w14:textId="77777777" w:rsidR="00A04D9D" w:rsidRPr="00A04D9D" w:rsidRDefault="00A04D9D" w:rsidP="00A04D9D">
      <w:pPr>
        <w:numPr>
          <w:ilvl w:val="0"/>
          <w:numId w:val="12"/>
        </w:numPr>
        <w:rPr>
          <w:rFonts w:cstheme="minorHAnsi"/>
          <w:color w:val="000000" w:themeColor="text1"/>
          <w:sz w:val="22"/>
          <w:szCs w:val="22"/>
        </w:rPr>
      </w:pPr>
      <w:r w:rsidRPr="00A04D9D">
        <w:rPr>
          <w:rFonts w:cstheme="minorHAnsi"/>
          <w:color w:val="000000" w:themeColor="text1"/>
          <w:sz w:val="22"/>
          <w:szCs w:val="22"/>
        </w:rPr>
        <w:t>securely save your nomination form and further information submitted into a secure area</w:t>
      </w:r>
    </w:p>
    <w:p w14:paraId="3D6B8BA5" w14:textId="5A176991" w:rsidR="00A04D9D" w:rsidRPr="00A04D9D" w:rsidRDefault="00D603F4" w:rsidP="00A04D9D">
      <w:pPr>
        <w:numPr>
          <w:ilvl w:val="0"/>
          <w:numId w:val="12"/>
        </w:numPr>
        <w:rPr>
          <w:rFonts w:cstheme="minorHAnsi"/>
          <w:color w:val="000000" w:themeColor="text1"/>
          <w:sz w:val="22"/>
          <w:szCs w:val="22"/>
        </w:rPr>
      </w:pPr>
      <w:r>
        <w:rPr>
          <w:rFonts w:cstheme="minorHAnsi"/>
          <w:color w:val="000000" w:themeColor="text1"/>
          <w:sz w:val="22"/>
          <w:szCs w:val="22"/>
        </w:rPr>
        <w:t>to present awards at various public events.</w:t>
      </w:r>
    </w:p>
    <w:p w14:paraId="3F6F3D2D" w14:textId="72973533" w:rsidR="00A04D9D" w:rsidRDefault="005E3EC4" w:rsidP="00A04D9D">
      <w:pPr>
        <w:numPr>
          <w:ilvl w:val="0"/>
          <w:numId w:val="12"/>
        </w:numPr>
        <w:rPr>
          <w:rFonts w:cstheme="minorHAnsi"/>
          <w:color w:val="000000" w:themeColor="text1"/>
          <w:sz w:val="22"/>
          <w:szCs w:val="22"/>
        </w:rPr>
      </w:pPr>
      <w:r>
        <w:rPr>
          <w:rFonts w:cstheme="minorHAnsi"/>
          <w:color w:val="000000" w:themeColor="text1"/>
          <w:sz w:val="22"/>
          <w:szCs w:val="22"/>
        </w:rPr>
        <w:t>t</w:t>
      </w:r>
      <w:r w:rsidR="00D603F4">
        <w:rPr>
          <w:rFonts w:cstheme="minorHAnsi"/>
          <w:color w:val="000000" w:themeColor="text1"/>
          <w:sz w:val="22"/>
          <w:szCs w:val="22"/>
        </w:rPr>
        <w:t xml:space="preserve">o notify nominators that their nomination has been successful. </w:t>
      </w:r>
    </w:p>
    <w:p w14:paraId="6FF7E2DD" w14:textId="25DA5FB4" w:rsidR="00D603F4" w:rsidRDefault="005E3EC4" w:rsidP="00A04D9D">
      <w:pPr>
        <w:numPr>
          <w:ilvl w:val="0"/>
          <w:numId w:val="12"/>
        </w:numPr>
        <w:rPr>
          <w:rFonts w:cstheme="minorHAnsi"/>
          <w:color w:val="000000" w:themeColor="text1"/>
          <w:sz w:val="22"/>
          <w:szCs w:val="22"/>
        </w:rPr>
      </w:pPr>
      <w:r>
        <w:rPr>
          <w:rFonts w:cstheme="minorHAnsi"/>
          <w:color w:val="000000" w:themeColor="text1"/>
          <w:sz w:val="22"/>
          <w:szCs w:val="22"/>
        </w:rPr>
        <w:t>t</w:t>
      </w:r>
      <w:r w:rsidR="00D603F4">
        <w:rPr>
          <w:rFonts w:cstheme="minorHAnsi"/>
          <w:color w:val="000000" w:themeColor="text1"/>
          <w:sz w:val="22"/>
          <w:szCs w:val="22"/>
        </w:rPr>
        <w:t>o notify nominees that they were nominated.</w:t>
      </w:r>
    </w:p>
    <w:p w14:paraId="37DE6C91" w14:textId="2F63760D" w:rsidR="00D603F4" w:rsidRPr="00A04D9D" w:rsidRDefault="005E3EC4" w:rsidP="00A04D9D">
      <w:pPr>
        <w:numPr>
          <w:ilvl w:val="0"/>
          <w:numId w:val="12"/>
        </w:numPr>
        <w:rPr>
          <w:rFonts w:cstheme="minorHAnsi"/>
          <w:color w:val="000000" w:themeColor="text1"/>
          <w:sz w:val="22"/>
          <w:szCs w:val="22"/>
        </w:rPr>
      </w:pPr>
      <w:r>
        <w:rPr>
          <w:rFonts w:cstheme="minorHAnsi"/>
          <w:color w:val="000000" w:themeColor="text1"/>
          <w:sz w:val="22"/>
          <w:szCs w:val="22"/>
        </w:rPr>
        <w:t>t</w:t>
      </w:r>
      <w:r w:rsidR="00D603F4">
        <w:rPr>
          <w:rFonts w:cstheme="minorHAnsi"/>
          <w:color w:val="000000" w:themeColor="text1"/>
          <w:sz w:val="22"/>
          <w:szCs w:val="22"/>
        </w:rPr>
        <w:t xml:space="preserve">o notify successful nominees. </w:t>
      </w:r>
    </w:p>
    <w:p w14:paraId="298AC888" w14:textId="242BA256" w:rsidR="00A04D9D" w:rsidRPr="00A04D9D" w:rsidRDefault="00A04D9D" w:rsidP="00A04D9D">
      <w:pPr>
        <w:numPr>
          <w:ilvl w:val="0"/>
          <w:numId w:val="12"/>
        </w:numPr>
        <w:rPr>
          <w:rFonts w:cstheme="minorHAnsi"/>
          <w:color w:val="000000" w:themeColor="text1"/>
          <w:sz w:val="22"/>
          <w:szCs w:val="22"/>
        </w:rPr>
      </w:pPr>
      <w:r w:rsidRPr="00A04D9D">
        <w:rPr>
          <w:rFonts w:cstheme="minorHAnsi"/>
          <w:color w:val="000000" w:themeColor="text1"/>
          <w:sz w:val="22"/>
          <w:szCs w:val="22"/>
        </w:rPr>
        <w:t xml:space="preserve">evaluate and quality assure the services we provide throughout the organisation of the </w:t>
      </w:r>
      <w:r w:rsidR="00D603F4">
        <w:rPr>
          <w:rFonts w:cstheme="minorHAnsi"/>
          <w:color w:val="000000" w:themeColor="text1"/>
          <w:sz w:val="22"/>
          <w:szCs w:val="22"/>
        </w:rPr>
        <w:t>Wiltshire Music Connect</w:t>
      </w:r>
      <w:r w:rsidRPr="00A04D9D">
        <w:rPr>
          <w:rFonts w:cstheme="minorHAnsi"/>
          <w:color w:val="000000" w:themeColor="text1"/>
          <w:sz w:val="22"/>
          <w:szCs w:val="22"/>
        </w:rPr>
        <w:t xml:space="preserve"> Awards.</w:t>
      </w:r>
    </w:p>
    <w:p w14:paraId="4C3BD36F" w14:textId="77777777" w:rsidR="00A04D9D" w:rsidRPr="00A04D9D" w:rsidRDefault="00A04D9D" w:rsidP="00A04D9D">
      <w:pPr>
        <w:pStyle w:val="Heading3"/>
        <w:spacing w:before="450" w:beforeAutospacing="0" w:after="270" w:afterAutospacing="0"/>
        <w:rPr>
          <w:rFonts w:asciiTheme="minorHAnsi" w:hAnsiTheme="minorHAnsi" w:cstheme="minorHAnsi"/>
          <w:color w:val="000000" w:themeColor="text1"/>
          <w:sz w:val="22"/>
          <w:szCs w:val="22"/>
        </w:rPr>
      </w:pPr>
      <w:r w:rsidRPr="00A04D9D">
        <w:rPr>
          <w:rFonts w:asciiTheme="minorHAnsi" w:hAnsiTheme="minorHAnsi" w:cstheme="minorHAnsi"/>
          <w:color w:val="000000" w:themeColor="text1"/>
          <w:sz w:val="22"/>
          <w:szCs w:val="22"/>
        </w:rPr>
        <w:t>How long your personal data will be kept</w:t>
      </w:r>
    </w:p>
    <w:p w14:paraId="2E2B34D9" w14:textId="42B9A7F5" w:rsidR="00A04D9D" w:rsidRPr="007A1088" w:rsidRDefault="00A04D9D" w:rsidP="00A04D9D">
      <w:pPr>
        <w:pStyle w:val="NormalWeb"/>
        <w:spacing w:before="0" w:beforeAutospacing="0" w:after="240" w:afterAutospacing="0"/>
        <w:jc w:val="both"/>
        <w:rPr>
          <w:rFonts w:asciiTheme="minorHAnsi" w:hAnsiTheme="minorHAnsi" w:cstheme="minorHAnsi"/>
          <w:color w:val="000000" w:themeColor="text1"/>
          <w:sz w:val="22"/>
          <w:szCs w:val="22"/>
        </w:rPr>
      </w:pPr>
      <w:r w:rsidRPr="00A04D9D">
        <w:rPr>
          <w:rFonts w:asciiTheme="minorHAnsi" w:hAnsiTheme="minorHAnsi" w:cstheme="minorHAnsi"/>
          <w:color w:val="000000" w:themeColor="text1"/>
          <w:sz w:val="22"/>
          <w:szCs w:val="22"/>
        </w:rPr>
        <w:t xml:space="preserve">We will hold </w:t>
      </w:r>
      <w:r w:rsidR="00D156F7">
        <w:rPr>
          <w:rFonts w:asciiTheme="minorHAnsi" w:hAnsiTheme="minorHAnsi" w:cstheme="minorHAnsi"/>
          <w:color w:val="000000" w:themeColor="text1"/>
          <w:sz w:val="22"/>
          <w:szCs w:val="22"/>
        </w:rPr>
        <w:t>all</w:t>
      </w:r>
      <w:r w:rsidRPr="00A04D9D">
        <w:rPr>
          <w:rFonts w:asciiTheme="minorHAnsi" w:hAnsiTheme="minorHAnsi" w:cstheme="minorHAnsi"/>
          <w:color w:val="000000" w:themeColor="text1"/>
          <w:sz w:val="22"/>
          <w:szCs w:val="22"/>
        </w:rPr>
        <w:t xml:space="preserve"> information securely by retaining the name and contact details of the </w:t>
      </w:r>
      <w:r w:rsidR="00EE6053">
        <w:rPr>
          <w:rFonts w:asciiTheme="minorHAnsi" w:hAnsiTheme="minorHAnsi" w:cstheme="minorHAnsi"/>
          <w:color w:val="000000" w:themeColor="text1"/>
          <w:sz w:val="22"/>
          <w:szCs w:val="22"/>
        </w:rPr>
        <w:t>nomi</w:t>
      </w:r>
      <w:r w:rsidR="00D74FBC">
        <w:rPr>
          <w:rFonts w:asciiTheme="minorHAnsi" w:hAnsiTheme="minorHAnsi" w:cstheme="minorHAnsi"/>
          <w:color w:val="000000" w:themeColor="text1"/>
          <w:sz w:val="22"/>
          <w:szCs w:val="22"/>
        </w:rPr>
        <w:t>n</w:t>
      </w:r>
      <w:r w:rsidR="00EE6053">
        <w:rPr>
          <w:rFonts w:asciiTheme="minorHAnsi" w:hAnsiTheme="minorHAnsi" w:cstheme="minorHAnsi"/>
          <w:color w:val="000000" w:themeColor="text1"/>
          <w:sz w:val="22"/>
          <w:szCs w:val="22"/>
        </w:rPr>
        <w:t>ees</w:t>
      </w:r>
      <w:r w:rsidRPr="00A04D9D">
        <w:rPr>
          <w:rFonts w:asciiTheme="minorHAnsi" w:hAnsiTheme="minorHAnsi" w:cstheme="minorHAnsi"/>
          <w:color w:val="000000" w:themeColor="text1"/>
          <w:sz w:val="22"/>
          <w:szCs w:val="22"/>
        </w:rPr>
        <w:t xml:space="preserve"> to be able to invite to events and promotion of their award after the event. </w:t>
      </w:r>
      <w:r w:rsidR="007A1088" w:rsidRPr="007A1088">
        <w:rPr>
          <w:rFonts w:asciiTheme="minorHAnsi" w:hAnsiTheme="minorHAnsi" w:cstheme="minorHAnsi"/>
          <w:color w:val="0A0A0A"/>
          <w:sz w:val="22"/>
          <w:szCs w:val="22"/>
          <w:shd w:val="clear" w:color="auto" w:fill="FEFEFE"/>
        </w:rPr>
        <w:t xml:space="preserve">We will hold </w:t>
      </w:r>
      <w:r w:rsidR="007A1088">
        <w:rPr>
          <w:rFonts w:asciiTheme="minorHAnsi" w:hAnsiTheme="minorHAnsi" w:cstheme="minorHAnsi"/>
          <w:color w:val="0A0A0A"/>
          <w:sz w:val="22"/>
          <w:szCs w:val="22"/>
          <w:shd w:val="clear" w:color="auto" w:fill="FEFEFE"/>
        </w:rPr>
        <w:t>this</w:t>
      </w:r>
      <w:r w:rsidR="007A1088" w:rsidRPr="007A1088">
        <w:rPr>
          <w:rFonts w:asciiTheme="minorHAnsi" w:hAnsiTheme="minorHAnsi" w:cstheme="minorHAnsi"/>
          <w:color w:val="0A0A0A"/>
          <w:sz w:val="22"/>
          <w:szCs w:val="22"/>
          <w:shd w:val="clear" w:color="auto" w:fill="FEFEFE"/>
        </w:rPr>
        <w:t xml:space="preserve"> information on our systems for as long as is necessary for the</w:t>
      </w:r>
      <w:r w:rsidR="007A1088">
        <w:rPr>
          <w:rFonts w:asciiTheme="minorHAnsi" w:hAnsiTheme="minorHAnsi" w:cstheme="minorHAnsi"/>
          <w:color w:val="0A0A0A"/>
          <w:sz w:val="22"/>
          <w:szCs w:val="22"/>
          <w:shd w:val="clear" w:color="auto" w:fill="FEFEFE"/>
        </w:rPr>
        <w:t xml:space="preserve"> awards</w:t>
      </w:r>
      <w:r w:rsidR="00090452">
        <w:rPr>
          <w:rFonts w:asciiTheme="minorHAnsi" w:hAnsiTheme="minorHAnsi" w:cstheme="minorHAnsi"/>
          <w:color w:val="0A0A0A"/>
          <w:sz w:val="22"/>
          <w:szCs w:val="22"/>
          <w:shd w:val="clear" w:color="auto" w:fill="FEFEFE"/>
        </w:rPr>
        <w:t xml:space="preserve"> promotion</w:t>
      </w:r>
      <w:r w:rsidR="007A1088" w:rsidRPr="007A1088">
        <w:rPr>
          <w:rFonts w:asciiTheme="minorHAnsi" w:hAnsiTheme="minorHAnsi" w:cstheme="minorHAnsi"/>
          <w:color w:val="0A0A0A"/>
          <w:sz w:val="22"/>
          <w:szCs w:val="22"/>
          <w:shd w:val="clear" w:color="auto" w:fill="FEFEFE"/>
        </w:rPr>
        <w:t>.</w:t>
      </w:r>
      <w:r w:rsidR="007A1088">
        <w:rPr>
          <w:rFonts w:asciiTheme="minorHAnsi" w:hAnsiTheme="minorHAnsi" w:cstheme="minorHAnsi"/>
          <w:color w:val="0A0A0A"/>
          <w:sz w:val="22"/>
          <w:szCs w:val="22"/>
          <w:shd w:val="clear" w:color="auto" w:fill="FEFEFE"/>
        </w:rPr>
        <w:t xml:space="preserve"> </w:t>
      </w:r>
    </w:p>
    <w:p w14:paraId="4A973569" w14:textId="4D7CC7D0" w:rsidR="00A04D9D" w:rsidRPr="00A04D9D" w:rsidRDefault="00D603F4" w:rsidP="00A04D9D">
      <w:pPr>
        <w:pStyle w:val="NormalWeb"/>
        <w:spacing w:before="0" w:beforeAutospacing="0" w:after="24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Any p</w:t>
      </w:r>
      <w:r w:rsidR="00A04D9D" w:rsidRPr="00A04D9D">
        <w:rPr>
          <w:rFonts w:asciiTheme="minorHAnsi" w:hAnsiTheme="minorHAnsi" w:cstheme="minorHAnsi"/>
          <w:color w:val="000000" w:themeColor="text1"/>
          <w:sz w:val="22"/>
          <w:szCs w:val="22"/>
        </w:rPr>
        <w:t xml:space="preserve">hotos and recordings will be used by </w:t>
      </w:r>
      <w:r>
        <w:rPr>
          <w:rFonts w:asciiTheme="minorHAnsi" w:hAnsiTheme="minorHAnsi" w:cstheme="minorHAnsi"/>
          <w:color w:val="000000" w:themeColor="text1"/>
          <w:sz w:val="22"/>
          <w:szCs w:val="22"/>
        </w:rPr>
        <w:t>Wiltshire Music Connect</w:t>
      </w:r>
      <w:r w:rsidR="00A04D9D" w:rsidRPr="00A04D9D">
        <w:rPr>
          <w:rFonts w:asciiTheme="minorHAnsi" w:hAnsiTheme="minorHAnsi" w:cstheme="minorHAnsi"/>
          <w:color w:val="000000" w:themeColor="text1"/>
          <w:sz w:val="22"/>
          <w:szCs w:val="22"/>
        </w:rPr>
        <w:t xml:space="preserve"> and will be placed online and enter the public domain.</w:t>
      </w:r>
    </w:p>
    <w:p w14:paraId="25E8C90C" w14:textId="77777777" w:rsidR="00A04D9D" w:rsidRPr="00A04D9D" w:rsidRDefault="00A04D9D" w:rsidP="00A04D9D">
      <w:pPr>
        <w:pStyle w:val="Heading3"/>
        <w:spacing w:before="450" w:beforeAutospacing="0" w:after="270" w:afterAutospacing="0"/>
        <w:rPr>
          <w:rFonts w:asciiTheme="minorHAnsi" w:hAnsiTheme="minorHAnsi" w:cstheme="minorHAnsi"/>
          <w:color w:val="000000" w:themeColor="text1"/>
          <w:sz w:val="22"/>
          <w:szCs w:val="22"/>
        </w:rPr>
      </w:pPr>
      <w:r w:rsidRPr="00A04D9D">
        <w:rPr>
          <w:rFonts w:asciiTheme="minorHAnsi" w:hAnsiTheme="minorHAnsi" w:cstheme="minorHAnsi"/>
          <w:color w:val="000000" w:themeColor="text1"/>
          <w:sz w:val="22"/>
          <w:szCs w:val="22"/>
        </w:rPr>
        <w:t>Reasons we can collect and use your personal information</w:t>
      </w:r>
    </w:p>
    <w:p w14:paraId="6E75AB45" w14:textId="1042B55C" w:rsidR="00A04D9D" w:rsidRPr="00A04D9D" w:rsidRDefault="00A04D9D" w:rsidP="00A04D9D">
      <w:pPr>
        <w:pStyle w:val="NormalWeb"/>
        <w:spacing w:before="0" w:beforeAutospacing="0" w:after="240" w:afterAutospacing="0"/>
        <w:rPr>
          <w:rFonts w:asciiTheme="minorHAnsi" w:hAnsiTheme="minorHAnsi" w:cstheme="minorHAnsi"/>
          <w:color w:val="000000" w:themeColor="text1"/>
          <w:sz w:val="22"/>
          <w:szCs w:val="22"/>
        </w:rPr>
      </w:pPr>
      <w:r w:rsidRPr="00A04D9D">
        <w:rPr>
          <w:rFonts w:asciiTheme="minorHAnsi" w:hAnsiTheme="minorHAnsi" w:cstheme="minorHAnsi"/>
          <w:color w:val="000000" w:themeColor="text1"/>
          <w:sz w:val="22"/>
          <w:szCs w:val="22"/>
        </w:rPr>
        <w:t xml:space="preserve">We collect and use your personal information as we have a legitimate interest to collect </w:t>
      </w:r>
      <w:r w:rsidR="00D603F4">
        <w:rPr>
          <w:rFonts w:asciiTheme="minorHAnsi" w:hAnsiTheme="minorHAnsi" w:cstheme="minorHAnsi"/>
          <w:color w:val="000000" w:themeColor="text1"/>
          <w:sz w:val="22"/>
          <w:szCs w:val="22"/>
        </w:rPr>
        <w:t xml:space="preserve">Wiltshire Music </w:t>
      </w:r>
      <w:r w:rsidR="00090452">
        <w:rPr>
          <w:rFonts w:asciiTheme="minorHAnsi" w:hAnsiTheme="minorHAnsi" w:cstheme="minorHAnsi"/>
          <w:color w:val="000000" w:themeColor="text1"/>
          <w:sz w:val="22"/>
          <w:szCs w:val="22"/>
        </w:rPr>
        <w:t>Education</w:t>
      </w:r>
      <w:r w:rsidRPr="00A04D9D">
        <w:rPr>
          <w:rFonts w:asciiTheme="minorHAnsi" w:hAnsiTheme="minorHAnsi" w:cstheme="minorHAnsi"/>
          <w:color w:val="000000" w:themeColor="text1"/>
          <w:sz w:val="22"/>
          <w:szCs w:val="22"/>
        </w:rPr>
        <w:t xml:space="preserve"> Awards nominations to promote positive stories</w:t>
      </w:r>
      <w:r w:rsidR="00D603F4">
        <w:rPr>
          <w:rFonts w:asciiTheme="minorHAnsi" w:hAnsiTheme="minorHAnsi" w:cstheme="minorHAnsi"/>
          <w:color w:val="000000" w:themeColor="text1"/>
          <w:sz w:val="22"/>
          <w:szCs w:val="22"/>
        </w:rPr>
        <w:t>.</w:t>
      </w:r>
    </w:p>
    <w:p w14:paraId="33387512" w14:textId="37B738D0" w:rsidR="00A04D9D" w:rsidRPr="00A04D9D" w:rsidRDefault="00A04D9D" w:rsidP="00A04D9D">
      <w:pPr>
        <w:pStyle w:val="NormalWeb"/>
        <w:spacing w:before="0" w:beforeAutospacing="0" w:after="240" w:afterAutospacing="0"/>
        <w:rPr>
          <w:rFonts w:asciiTheme="minorHAnsi" w:hAnsiTheme="minorHAnsi" w:cstheme="minorHAnsi"/>
          <w:color w:val="000000" w:themeColor="text1"/>
          <w:sz w:val="22"/>
          <w:szCs w:val="22"/>
        </w:rPr>
      </w:pPr>
      <w:r w:rsidRPr="00A04D9D">
        <w:rPr>
          <w:rFonts w:asciiTheme="minorHAnsi" w:hAnsiTheme="minorHAnsi" w:cstheme="minorHAnsi"/>
          <w:color w:val="000000" w:themeColor="text1"/>
          <w:sz w:val="22"/>
          <w:szCs w:val="22"/>
        </w:rPr>
        <w:t>Following receipt of nominations, we rely on consent to process your personal information and proceed with the judging and award stages. If you are 1</w:t>
      </w:r>
      <w:r w:rsidR="00D603F4">
        <w:rPr>
          <w:rFonts w:asciiTheme="minorHAnsi" w:hAnsiTheme="minorHAnsi" w:cstheme="minorHAnsi"/>
          <w:color w:val="000000" w:themeColor="text1"/>
          <w:sz w:val="22"/>
          <w:szCs w:val="22"/>
        </w:rPr>
        <w:t>8</w:t>
      </w:r>
      <w:r w:rsidRPr="00A04D9D">
        <w:rPr>
          <w:rFonts w:asciiTheme="minorHAnsi" w:hAnsiTheme="minorHAnsi" w:cstheme="minorHAnsi"/>
          <w:color w:val="000000" w:themeColor="text1"/>
          <w:sz w:val="22"/>
          <w:szCs w:val="22"/>
        </w:rPr>
        <w:t xml:space="preserve"> or over we will seek your consent. If you are under 1</w:t>
      </w:r>
      <w:r w:rsidR="00D603F4">
        <w:rPr>
          <w:rFonts w:asciiTheme="minorHAnsi" w:hAnsiTheme="minorHAnsi" w:cstheme="minorHAnsi"/>
          <w:color w:val="000000" w:themeColor="text1"/>
          <w:sz w:val="22"/>
          <w:szCs w:val="22"/>
        </w:rPr>
        <w:t>8</w:t>
      </w:r>
      <w:r w:rsidRPr="00A04D9D">
        <w:rPr>
          <w:rFonts w:asciiTheme="minorHAnsi" w:hAnsiTheme="minorHAnsi" w:cstheme="minorHAnsi"/>
          <w:color w:val="000000" w:themeColor="text1"/>
          <w:sz w:val="22"/>
          <w:szCs w:val="22"/>
        </w:rPr>
        <w:t xml:space="preserve"> or have difficulty in making your own decisions, we will seek consent from your</w:t>
      </w:r>
      <w:r w:rsidR="00D603F4">
        <w:rPr>
          <w:rFonts w:asciiTheme="minorHAnsi" w:hAnsiTheme="minorHAnsi" w:cstheme="minorHAnsi"/>
          <w:color w:val="000000" w:themeColor="text1"/>
          <w:sz w:val="22"/>
          <w:szCs w:val="22"/>
        </w:rPr>
        <w:t xml:space="preserve"> nominated adult</w:t>
      </w:r>
      <w:r w:rsidRPr="00A04D9D">
        <w:rPr>
          <w:rFonts w:asciiTheme="minorHAnsi" w:hAnsiTheme="minorHAnsi" w:cstheme="minorHAnsi"/>
          <w:color w:val="000000" w:themeColor="text1"/>
          <w:sz w:val="22"/>
          <w:szCs w:val="22"/>
        </w:rPr>
        <w:t>.</w:t>
      </w:r>
    </w:p>
    <w:p w14:paraId="630DD998" w14:textId="139308E2" w:rsidR="00A04D9D" w:rsidRPr="00A04D9D" w:rsidRDefault="00A04D9D" w:rsidP="00A04D9D">
      <w:pPr>
        <w:pStyle w:val="NormalWeb"/>
        <w:spacing w:before="0" w:beforeAutospacing="0" w:after="240" w:afterAutospacing="0"/>
        <w:rPr>
          <w:rFonts w:asciiTheme="minorHAnsi" w:hAnsiTheme="minorHAnsi" w:cstheme="minorHAnsi"/>
          <w:color w:val="000000" w:themeColor="text1"/>
          <w:sz w:val="22"/>
          <w:szCs w:val="22"/>
        </w:rPr>
      </w:pPr>
      <w:r w:rsidRPr="00A04D9D">
        <w:rPr>
          <w:rFonts w:asciiTheme="minorHAnsi" w:hAnsiTheme="minorHAnsi" w:cstheme="minorHAnsi"/>
          <w:color w:val="000000" w:themeColor="text1"/>
          <w:sz w:val="22"/>
          <w:szCs w:val="22"/>
        </w:rPr>
        <w:t>You may withdraw your consent at any time.  If you withdraw your consent prior to judging your nomination will not be processed any further and any personal information that had been collected will be held in line with the</w:t>
      </w:r>
      <w:r w:rsidR="00D603F4">
        <w:rPr>
          <w:rFonts w:asciiTheme="minorHAnsi" w:hAnsiTheme="minorHAnsi" w:cstheme="minorHAnsi"/>
          <w:color w:val="000000" w:themeColor="text1"/>
          <w:sz w:val="22"/>
          <w:szCs w:val="22"/>
        </w:rPr>
        <w:t xml:space="preserve"> Wiltshire Music Connect</w:t>
      </w:r>
      <w:r w:rsidRPr="00A04D9D">
        <w:rPr>
          <w:rFonts w:asciiTheme="minorHAnsi" w:hAnsiTheme="minorHAnsi" w:cstheme="minorHAnsi"/>
          <w:color w:val="000000" w:themeColor="text1"/>
          <w:sz w:val="22"/>
          <w:szCs w:val="22"/>
        </w:rPr>
        <w:t xml:space="preserve"> data protection policy.</w:t>
      </w:r>
    </w:p>
    <w:p w14:paraId="25617A68" w14:textId="1DD7747F" w:rsidR="00A04D9D" w:rsidRPr="00A04D9D" w:rsidRDefault="00A04D9D" w:rsidP="00A04D9D">
      <w:pPr>
        <w:pStyle w:val="NormalWeb"/>
        <w:spacing w:before="0" w:beforeAutospacing="0" w:after="240" w:afterAutospacing="0"/>
        <w:rPr>
          <w:rFonts w:asciiTheme="minorHAnsi" w:hAnsiTheme="minorHAnsi" w:cstheme="minorHAnsi"/>
          <w:color w:val="000000" w:themeColor="text1"/>
          <w:sz w:val="22"/>
          <w:szCs w:val="22"/>
        </w:rPr>
      </w:pPr>
      <w:r w:rsidRPr="00A04D9D">
        <w:rPr>
          <w:rFonts w:asciiTheme="minorHAnsi" w:hAnsiTheme="minorHAnsi" w:cstheme="minorHAnsi"/>
          <w:color w:val="000000" w:themeColor="text1"/>
          <w:sz w:val="22"/>
          <w:szCs w:val="22"/>
        </w:rPr>
        <w:t xml:space="preserve">If you are nominated for </w:t>
      </w:r>
      <w:r w:rsidR="00D603F4">
        <w:rPr>
          <w:rFonts w:asciiTheme="minorHAnsi" w:hAnsiTheme="minorHAnsi" w:cstheme="minorHAnsi"/>
          <w:color w:val="000000" w:themeColor="text1"/>
          <w:sz w:val="22"/>
          <w:szCs w:val="22"/>
        </w:rPr>
        <w:t>a Wiltshire Music Connect</w:t>
      </w:r>
      <w:r w:rsidRPr="00A04D9D">
        <w:rPr>
          <w:rFonts w:asciiTheme="minorHAnsi" w:hAnsiTheme="minorHAnsi" w:cstheme="minorHAnsi"/>
          <w:color w:val="000000" w:themeColor="text1"/>
          <w:sz w:val="22"/>
          <w:szCs w:val="22"/>
        </w:rPr>
        <w:t xml:space="preserve"> Award and you remove your consent after the awards ev</w:t>
      </w:r>
      <w:r w:rsidR="00D603F4">
        <w:rPr>
          <w:rFonts w:asciiTheme="minorHAnsi" w:hAnsiTheme="minorHAnsi" w:cstheme="minorHAnsi"/>
          <w:color w:val="000000" w:themeColor="text1"/>
          <w:sz w:val="22"/>
          <w:szCs w:val="22"/>
        </w:rPr>
        <w:t>ent</w:t>
      </w:r>
      <w:r w:rsidRPr="00A04D9D">
        <w:rPr>
          <w:rFonts w:asciiTheme="minorHAnsi" w:hAnsiTheme="minorHAnsi" w:cstheme="minorHAnsi"/>
          <w:color w:val="000000" w:themeColor="text1"/>
          <w:sz w:val="22"/>
          <w:szCs w:val="22"/>
        </w:rPr>
        <w:t>, your name will be removed from the website.</w:t>
      </w:r>
    </w:p>
    <w:p w14:paraId="27A1A79F" w14:textId="77777777" w:rsidR="00A04D9D" w:rsidRPr="00A04D9D" w:rsidRDefault="00A04D9D" w:rsidP="00A04D9D">
      <w:pPr>
        <w:pStyle w:val="NormalWeb"/>
        <w:spacing w:before="0" w:beforeAutospacing="0" w:after="240" w:afterAutospacing="0"/>
        <w:rPr>
          <w:rFonts w:asciiTheme="minorHAnsi" w:hAnsiTheme="minorHAnsi" w:cstheme="minorHAnsi"/>
          <w:color w:val="000000" w:themeColor="text1"/>
          <w:sz w:val="22"/>
          <w:szCs w:val="22"/>
        </w:rPr>
      </w:pPr>
      <w:r w:rsidRPr="00A04D9D">
        <w:rPr>
          <w:rFonts w:asciiTheme="minorHAnsi" w:hAnsiTheme="minorHAnsi" w:cstheme="minorHAnsi"/>
          <w:color w:val="000000" w:themeColor="text1"/>
          <w:sz w:val="22"/>
          <w:szCs w:val="22"/>
        </w:rPr>
        <w:t>If you withdraw your consent to photographs and video recording being taken prior to the award ceremony your photograph will not be taken at the event.</w:t>
      </w:r>
    </w:p>
    <w:p w14:paraId="7FA84F4E" w14:textId="2C7B507C" w:rsidR="00A04D9D" w:rsidRPr="00A04D9D" w:rsidRDefault="00A04D9D" w:rsidP="00A04D9D">
      <w:pPr>
        <w:pStyle w:val="NormalWeb"/>
        <w:spacing w:before="0" w:beforeAutospacing="0" w:after="240" w:afterAutospacing="0"/>
        <w:rPr>
          <w:rFonts w:asciiTheme="minorHAnsi" w:hAnsiTheme="minorHAnsi" w:cstheme="minorHAnsi"/>
          <w:color w:val="000000" w:themeColor="text1"/>
          <w:sz w:val="22"/>
          <w:szCs w:val="22"/>
        </w:rPr>
      </w:pPr>
      <w:r w:rsidRPr="00A04D9D">
        <w:rPr>
          <w:rFonts w:asciiTheme="minorHAnsi" w:hAnsiTheme="minorHAnsi" w:cstheme="minorHAnsi"/>
          <w:color w:val="000000" w:themeColor="text1"/>
          <w:sz w:val="22"/>
          <w:szCs w:val="22"/>
        </w:rPr>
        <w:t>If you withdraw your consent after the photographs have been put up online, if able to</w:t>
      </w:r>
      <w:r w:rsidR="000C0F43">
        <w:rPr>
          <w:rFonts w:asciiTheme="minorHAnsi" w:hAnsiTheme="minorHAnsi" w:cstheme="minorHAnsi"/>
          <w:color w:val="000000" w:themeColor="text1"/>
          <w:sz w:val="22"/>
          <w:szCs w:val="22"/>
        </w:rPr>
        <w:t>,</w:t>
      </w:r>
      <w:r w:rsidRPr="00A04D9D">
        <w:rPr>
          <w:rFonts w:asciiTheme="minorHAnsi" w:hAnsiTheme="minorHAnsi" w:cstheme="minorHAnsi"/>
          <w:color w:val="000000" w:themeColor="text1"/>
          <w:sz w:val="22"/>
          <w:szCs w:val="22"/>
        </w:rPr>
        <w:t xml:space="preserve"> we will remove your photograph from the webpage.</w:t>
      </w:r>
    </w:p>
    <w:p w14:paraId="76F76DA7" w14:textId="77777777" w:rsidR="00A04D9D" w:rsidRPr="00A04D9D" w:rsidRDefault="00A04D9D" w:rsidP="00A04D9D">
      <w:pPr>
        <w:pStyle w:val="Heading3"/>
        <w:spacing w:before="450" w:beforeAutospacing="0" w:after="270" w:afterAutospacing="0"/>
        <w:rPr>
          <w:rFonts w:asciiTheme="minorHAnsi" w:hAnsiTheme="minorHAnsi" w:cstheme="minorHAnsi"/>
          <w:color w:val="000000" w:themeColor="text1"/>
          <w:sz w:val="22"/>
          <w:szCs w:val="22"/>
        </w:rPr>
      </w:pPr>
      <w:r w:rsidRPr="00A04D9D">
        <w:rPr>
          <w:rFonts w:asciiTheme="minorHAnsi" w:hAnsiTheme="minorHAnsi" w:cstheme="minorHAnsi"/>
          <w:color w:val="000000" w:themeColor="text1"/>
          <w:sz w:val="22"/>
          <w:szCs w:val="22"/>
        </w:rPr>
        <w:t>Who we share your personal information with</w:t>
      </w:r>
    </w:p>
    <w:p w14:paraId="0D368580" w14:textId="3A734124" w:rsidR="00A04D9D" w:rsidRPr="00A04D9D" w:rsidRDefault="00D603F4" w:rsidP="00A04D9D">
      <w:pPr>
        <w:numPr>
          <w:ilvl w:val="0"/>
          <w:numId w:val="13"/>
        </w:numPr>
        <w:rPr>
          <w:rFonts w:cstheme="minorHAnsi"/>
          <w:color w:val="000000" w:themeColor="text1"/>
          <w:sz w:val="22"/>
          <w:szCs w:val="22"/>
        </w:rPr>
      </w:pPr>
      <w:r>
        <w:rPr>
          <w:rFonts w:cstheme="minorHAnsi"/>
          <w:color w:val="000000" w:themeColor="text1"/>
          <w:sz w:val="22"/>
          <w:szCs w:val="22"/>
        </w:rPr>
        <w:t>Nominations are</w:t>
      </w:r>
      <w:r w:rsidR="00A04D9D" w:rsidRPr="00A04D9D">
        <w:rPr>
          <w:rFonts w:cstheme="minorHAnsi"/>
          <w:color w:val="000000" w:themeColor="text1"/>
          <w:sz w:val="22"/>
          <w:szCs w:val="22"/>
        </w:rPr>
        <w:t xml:space="preserve"> passed to the judging panels</w:t>
      </w:r>
    </w:p>
    <w:p w14:paraId="7FAC2D47" w14:textId="65FF8653" w:rsidR="00A04D9D" w:rsidRPr="00A04D9D" w:rsidRDefault="00A04D9D" w:rsidP="00A04D9D">
      <w:pPr>
        <w:numPr>
          <w:ilvl w:val="0"/>
          <w:numId w:val="13"/>
        </w:numPr>
        <w:rPr>
          <w:rFonts w:cstheme="minorHAnsi"/>
          <w:color w:val="000000" w:themeColor="text1"/>
          <w:sz w:val="22"/>
          <w:szCs w:val="22"/>
        </w:rPr>
      </w:pPr>
      <w:r w:rsidRPr="00A04D9D">
        <w:rPr>
          <w:rFonts w:cstheme="minorHAnsi"/>
          <w:color w:val="000000" w:themeColor="text1"/>
          <w:sz w:val="22"/>
          <w:szCs w:val="22"/>
        </w:rPr>
        <w:t>The person or organisation who made the nomination will receive information on how far nomination has got</w:t>
      </w:r>
      <w:r w:rsidR="00D603F4">
        <w:rPr>
          <w:rFonts w:cstheme="minorHAnsi"/>
          <w:color w:val="000000" w:themeColor="text1"/>
          <w:sz w:val="22"/>
          <w:szCs w:val="22"/>
        </w:rPr>
        <w:t>.</w:t>
      </w:r>
    </w:p>
    <w:p w14:paraId="0B51FC53" w14:textId="415C0A11" w:rsidR="00A04D9D" w:rsidRPr="00A04D9D" w:rsidRDefault="00D603F4" w:rsidP="00A04D9D">
      <w:pPr>
        <w:numPr>
          <w:ilvl w:val="0"/>
          <w:numId w:val="13"/>
        </w:numPr>
        <w:rPr>
          <w:rFonts w:cstheme="minorHAnsi"/>
          <w:color w:val="000000" w:themeColor="text1"/>
          <w:sz w:val="22"/>
          <w:szCs w:val="22"/>
        </w:rPr>
      </w:pPr>
      <w:r>
        <w:rPr>
          <w:rFonts w:cstheme="minorHAnsi"/>
          <w:color w:val="000000" w:themeColor="text1"/>
          <w:sz w:val="22"/>
          <w:szCs w:val="22"/>
        </w:rPr>
        <w:t>Wiltshire Music Connect</w:t>
      </w:r>
      <w:r w:rsidR="00370A8A">
        <w:rPr>
          <w:rFonts w:cstheme="minorHAnsi"/>
          <w:color w:val="000000" w:themeColor="text1"/>
          <w:sz w:val="22"/>
          <w:szCs w:val="22"/>
        </w:rPr>
        <w:t xml:space="preserve"> team</w:t>
      </w:r>
      <w:r>
        <w:rPr>
          <w:rFonts w:cstheme="minorHAnsi"/>
          <w:color w:val="000000" w:themeColor="text1"/>
          <w:sz w:val="22"/>
          <w:szCs w:val="22"/>
        </w:rPr>
        <w:t>,</w:t>
      </w:r>
      <w:r w:rsidR="00A04D9D" w:rsidRPr="00A04D9D">
        <w:rPr>
          <w:rFonts w:cstheme="minorHAnsi"/>
          <w:color w:val="000000" w:themeColor="text1"/>
          <w:sz w:val="22"/>
          <w:szCs w:val="22"/>
        </w:rPr>
        <w:t xml:space="preserve"> in order to issue press releases which are issued following judging rounds</w:t>
      </w:r>
    </w:p>
    <w:p w14:paraId="6349B59F" w14:textId="224725CA" w:rsidR="00A04D9D" w:rsidRPr="00A04D9D" w:rsidRDefault="00A04D9D" w:rsidP="00A04D9D">
      <w:pPr>
        <w:numPr>
          <w:ilvl w:val="0"/>
          <w:numId w:val="13"/>
        </w:numPr>
        <w:rPr>
          <w:rFonts w:cstheme="minorHAnsi"/>
          <w:color w:val="000000" w:themeColor="text1"/>
          <w:sz w:val="22"/>
          <w:szCs w:val="22"/>
        </w:rPr>
      </w:pPr>
      <w:r w:rsidRPr="00A04D9D">
        <w:rPr>
          <w:rFonts w:cstheme="minorHAnsi"/>
          <w:color w:val="000000" w:themeColor="text1"/>
          <w:sz w:val="22"/>
          <w:szCs w:val="22"/>
        </w:rPr>
        <w:t xml:space="preserve">The presenters of the award ceremony so that they can read the agreed script and share </w:t>
      </w:r>
      <w:r w:rsidR="00565C08">
        <w:rPr>
          <w:rFonts w:cstheme="minorHAnsi"/>
          <w:color w:val="000000" w:themeColor="text1"/>
          <w:sz w:val="22"/>
          <w:szCs w:val="22"/>
        </w:rPr>
        <w:t>the</w:t>
      </w:r>
      <w:r w:rsidRPr="00A04D9D">
        <w:rPr>
          <w:rFonts w:cstheme="minorHAnsi"/>
          <w:color w:val="000000" w:themeColor="text1"/>
          <w:sz w:val="22"/>
          <w:szCs w:val="22"/>
        </w:rPr>
        <w:t xml:space="preserve"> story with the audience</w:t>
      </w:r>
    </w:p>
    <w:p w14:paraId="68679054" w14:textId="77777777" w:rsidR="00565C08" w:rsidRDefault="00565C08" w:rsidP="00A04D9D">
      <w:pPr>
        <w:pStyle w:val="NormalWeb"/>
        <w:spacing w:before="0" w:beforeAutospacing="0" w:after="240" w:afterAutospacing="0"/>
        <w:rPr>
          <w:rFonts w:asciiTheme="minorHAnsi" w:hAnsiTheme="minorHAnsi" w:cstheme="minorHAnsi"/>
          <w:color w:val="000000" w:themeColor="text1"/>
          <w:sz w:val="22"/>
          <w:szCs w:val="22"/>
        </w:rPr>
      </w:pPr>
    </w:p>
    <w:p w14:paraId="1DC97AD1" w14:textId="1E817B65" w:rsidR="00A04D9D" w:rsidRPr="00A04D9D" w:rsidRDefault="00A04D9D" w:rsidP="00A04D9D">
      <w:pPr>
        <w:pStyle w:val="NormalWeb"/>
        <w:spacing w:before="0" w:beforeAutospacing="0" w:after="240" w:afterAutospacing="0"/>
        <w:rPr>
          <w:rFonts w:asciiTheme="minorHAnsi" w:hAnsiTheme="minorHAnsi" w:cstheme="minorHAnsi"/>
          <w:color w:val="000000" w:themeColor="text1"/>
          <w:sz w:val="22"/>
          <w:szCs w:val="22"/>
        </w:rPr>
      </w:pPr>
      <w:r w:rsidRPr="00A04D9D">
        <w:rPr>
          <w:rFonts w:asciiTheme="minorHAnsi" w:hAnsiTheme="minorHAnsi" w:cstheme="minorHAnsi"/>
          <w:color w:val="000000" w:themeColor="text1"/>
          <w:sz w:val="22"/>
          <w:szCs w:val="22"/>
        </w:rPr>
        <w:t>We will share personal information with law enforcement or other authorities if required to do so by applicable law.</w:t>
      </w:r>
    </w:p>
    <w:p w14:paraId="55796689" w14:textId="77777777" w:rsidR="00A04D9D" w:rsidRPr="00A04D9D" w:rsidRDefault="00A04D9D" w:rsidP="00A04D9D">
      <w:pPr>
        <w:pStyle w:val="Heading2"/>
        <w:spacing w:before="450" w:beforeAutospacing="0" w:after="270" w:afterAutospacing="0"/>
        <w:rPr>
          <w:rFonts w:asciiTheme="minorHAnsi" w:hAnsiTheme="minorHAnsi" w:cstheme="minorHAnsi"/>
          <w:color w:val="000000" w:themeColor="text1"/>
          <w:sz w:val="22"/>
          <w:szCs w:val="22"/>
        </w:rPr>
      </w:pPr>
      <w:r w:rsidRPr="00A04D9D">
        <w:rPr>
          <w:rFonts w:asciiTheme="minorHAnsi" w:hAnsiTheme="minorHAnsi" w:cstheme="minorHAnsi"/>
          <w:color w:val="000000" w:themeColor="text1"/>
          <w:sz w:val="22"/>
          <w:szCs w:val="22"/>
        </w:rPr>
        <w:t>Your rights</w:t>
      </w:r>
    </w:p>
    <w:p w14:paraId="2D5F81F8" w14:textId="77777777" w:rsidR="00A04D9D" w:rsidRPr="00A04D9D" w:rsidRDefault="00A04D9D" w:rsidP="00A04D9D">
      <w:pPr>
        <w:pStyle w:val="NormalWeb"/>
        <w:spacing w:before="0" w:beforeAutospacing="0" w:after="240" w:afterAutospacing="0"/>
        <w:rPr>
          <w:rFonts w:asciiTheme="minorHAnsi" w:hAnsiTheme="minorHAnsi" w:cstheme="minorHAnsi"/>
          <w:color w:val="000000" w:themeColor="text1"/>
          <w:sz w:val="22"/>
          <w:szCs w:val="22"/>
        </w:rPr>
      </w:pPr>
      <w:r w:rsidRPr="00A04D9D">
        <w:rPr>
          <w:rFonts w:asciiTheme="minorHAnsi" w:hAnsiTheme="minorHAnsi" w:cstheme="minorHAnsi"/>
          <w:color w:val="000000" w:themeColor="text1"/>
          <w:sz w:val="22"/>
          <w:szCs w:val="22"/>
        </w:rPr>
        <w:t>Under GDPR you have rights which you can exercise free of charge which allow you to:</w:t>
      </w:r>
    </w:p>
    <w:p w14:paraId="4409C5A9" w14:textId="77777777" w:rsidR="00A04D9D" w:rsidRPr="00A04D9D" w:rsidRDefault="00A04D9D" w:rsidP="00A04D9D">
      <w:pPr>
        <w:numPr>
          <w:ilvl w:val="0"/>
          <w:numId w:val="14"/>
        </w:numPr>
        <w:rPr>
          <w:rFonts w:cstheme="minorHAnsi"/>
          <w:color w:val="000000" w:themeColor="text1"/>
          <w:sz w:val="22"/>
          <w:szCs w:val="22"/>
        </w:rPr>
      </w:pPr>
      <w:r w:rsidRPr="00A04D9D">
        <w:rPr>
          <w:rFonts w:cstheme="minorHAnsi"/>
          <w:color w:val="000000" w:themeColor="text1"/>
          <w:sz w:val="22"/>
          <w:szCs w:val="22"/>
        </w:rPr>
        <w:t>know what we are doing with your information and why we are doing it</w:t>
      </w:r>
    </w:p>
    <w:p w14:paraId="45F0B192" w14:textId="77777777" w:rsidR="00A04D9D" w:rsidRPr="00A04D9D" w:rsidRDefault="00A04D9D" w:rsidP="00A04D9D">
      <w:pPr>
        <w:numPr>
          <w:ilvl w:val="0"/>
          <w:numId w:val="14"/>
        </w:numPr>
        <w:rPr>
          <w:rFonts w:cstheme="minorHAnsi"/>
          <w:color w:val="000000" w:themeColor="text1"/>
          <w:sz w:val="22"/>
          <w:szCs w:val="22"/>
        </w:rPr>
      </w:pPr>
      <w:r w:rsidRPr="00A04D9D">
        <w:rPr>
          <w:rFonts w:cstheme="minorHAnsi"/>
          <w:color w:val="000000" w:themeColor="text1"/>
          <w:sz w:val="22"/>
          <w:szCs w:val="22"/>
        </w:rPr>
        <w:t>ask to see what information we hold about you (subject access request)</w:t>
      </w:r>
    </w:p>
    <w:p w14:paraId="3DD90B53" w14:textId="77777777" w:rsidR="00A04D9D" w:rsidRPr="00A04D9D" w:rsidRDefault="00A04D9D" w:rsidP="00A04D9D">
      <w:pPr>
        <w:numPr>
          <w:ilvl w:val="0"/>
          <w:numId w:val="14"/>
        </w:numPr>
        <w:rPr>
          <w:rFonts w:cstheme="minorHAnsi"/>
          <w:color w:val="000000" w:themeColor="text1"/>
          <w:sz w:val="22"/>
          <w:szCs w:val="22"/>
        </w:rPr>
      </w:pPr>
      <w:r w:rsidRPr="00A04D9D">
        <w:rPr>
          <w:rFonts w:cstheme="minorHAnsi"/>
          <w:color w:val="000000" w:themeColor="text1"/>
          <w:sz w:val="22"/>
          <w:szCs w:val="22"/>
        </w:rPr>
        <w:t>ask us to correct any mistakes in the information we hold about you</w:t>
      </w:r>
    </w:p>
    <w:p w14:paraId="4A944E76" w14:textId="77777777" w:rsidR="00A04D9D" w:rsidRPr="00A04D9D" w:rsidRDefault="00A04D9D" w:rsidP="00A04D9D">
      <w:pPr>
        <w:numPr>
          <w:ilvl w:val="0"/>
          <w:numId w:val="14"/>
        </w:numPr>
        <w:rPr>
          <w:rFonts w:cstheme="minorHAnsi"/>
          <w:color w:val="000000" w:themeColor="text1"/>
          <w:sz w:val="22"/>
          <w:szCs w:val="22"/>
        </w:rPr>
      </w:pPr>
      <w:r w:rsidRPr="00A04D9D">
        <w:rPr>
          <w:rFonts w:cstheme="minorHAnsi"/>
          <w:color w:val="000000" w:themeColor="text1"/>
          <w:sz w:val="22"/>
          <w:szCs w:val="22"/>
        </w:rPr>
        <w:t>object to direct marketing</w:t>
      </w:r>
    </w:p>
    <w:p w14:paraId="3692E081" w14:textId="77777777" w:rsidR="00A04D9D" w:rsidRPr="00A04D9D" w:rsidRDefault="00A04D9D" w:rsidP="00A04D9D">
      <w:pPr>
        <w:numPr>
          <w:ilvl w:val="0"/>
          <w:numId w:val="14"/>
        </w:numPr>
        <w:rPr>
          <w:rFonts w:cstheme="minorHAnsi"/>
          <w:color w:val="000000" w:themeColor="text1"/>
          <w:sz w:val="22"/>
          <w:szCs w:val="22"/>
        </w:rPr>
      </w:pPr>
      <w:r w:rsidRPr="00A04D9D">
        <w:rPr>
          <w:rFonts w:cstheme="minorHAnsi"/>
          <w:color w:val="000000" w:themeColor="text1"/>
          <w:sz w:val="22"/>
          <w:szCs w:val="22"/>
        </w:rPr>
        <w:t>make a complaint to the Information Commissioners Office</w:t>
      </w:r>
    </w:p>
    <w:p w14:paraId="11EB8864" w14:textId="77777777" w:rsidR="00565C08" w:rsidRDefault="00A04D9D" w:rsidP="00565C08">
      <w:pPr>
        <w:numPr>
          <w:ilvl w:val="0"/>
          <w:numId w:val="14"/>
        </w:numPr>
        <w:rPr>
          <w:rFonts w:cstheme="minorHAnsi"/>
          <w:color w:val="000000" w:themeColor="text1"/>
          <w:sz w:val="22"/>
          <w:szCs w:val="22"/>
        </w:rPr>
      </w:pPr>
      <w:r w:rsidRPr="00A04D9D">
        <w:rPr>
          <w:rFonts w:cstheme="minorHAnsi"/>
          <w:color w:val="000000" w:themeColor="text1"/>
          <w:sz w:val="22"/>
          <w:szCs w:val="22"/>
        </w:rPr>
        <w:t>withdraw consent at any time (if applicable)</w:t>
      </w:r>
    </w:p>
    <w:p w14:paraId="7E37E89E" w14:textId="77777777" w:rsidR="00565C08" w:rsidRDefault="00565C08" w:rsidP="00565C08">
      <w:pPr>
        <w:rPr>
          <w:rFonts w:cstheme="minorHAnsi"/>
          <w:color w:val="000000" w:themeColor="text1"/>
          <w:sz w:val="22"/>
          <w:szCs w:val="22"/>
        </w:rPr>
      </w:pPr>
    </w:p>
    <w:p w14:paraId="2635F75D" w14:textId="11121838" w:rsidR="00A04D9D" w:rsidRPr="00565C08" w:rsidRDefault="00A04D9D" w:rsidP="00565C08">
      <w:pPr>
        <w:rPr>
          <w:rFonts w:cstheme="minorHAnsi"/>
          <w:color w:val="000000" w:themeColor="text1"/>
          <w:sz w:val="22"/>
          <w:szCs w:val="22"/>
        </w:rPr>
      </w:pPr>
      <w:r w:rsidRPr="00565C08">
        <w:rPr>
          <w:rFonts w:cstheme="minorHAnsi"/>
          <w:color w:val="000000" w:themeColor="text1"/>
          <w:sz w:val="22"/>
          <w:szCs w:val="22"/>
        </w:rPr>
        <w:t>Depending on our reason for using your information you may also be entitled to:</w:t>
      </w:r>
    </w:p>
    <w:p w14:paraId="7F5F8200" w14:textId="77777777" w:rsidR="00A04D9D" w:rsidRPr="00A04D9D" w:rsidRDefault="00A04D9D" w:rsidP="00A04D9D">
      <w:pPr>
        <w:numPr>
          <w:ilvl w:val="0"/>
          <w:numId w:val="15"/>
        </w:numPr>
        <w:rPr>
          <w:rFonts w:cstheme="minorHAnsi"/>
          <w:color w:val="000000" w:themeColor="text1"/>
          <w:sz w:val="22"/>
          <w:szCs w:val="22"/>
        </w:rPr>
      </w:pPr>
      <w:r w:rsidRPr="00A04D9D">
        <w:rPr>
          <w:rFonts w:cstheme="minorHAnsi"/>
          <w:color w:val="000000" w:themeColor="text1"/>
          <w:sz w:val="22"/>
          <w:szCs w:val="22"/>
        </w:rPr>
        <w:t>ask us to delete information we hold about you</w:t>
      </w:r>
    </w:p>
    <w:p w14:paraId="0E0B2454" w14:textId="77777777" w:rsidR="00A04D9D" w:rsidRPr="00A04D9D" w:rsidRDefault="00A04D9D" w:rsidP="00A04D9D">
      <w:pPr>
        <w:numPr>
          <w:ilvl w:val="0"/>
          <w:numId w:val="15"/>
        </w:numPr>
        <w:rPr>
          <w:rFonts w:cstheme="minorHAnsi"/>
          <w:color w:val="000000" w:themeColor="text1"/>
          <w:sz w:val="22"/>
          <w:szCs w:val="22"/>
        </w:rPr>
      </w:pPr>
      <w:r w:rsidRPr="00A04D9D">
        <w:rPr>
          <w:rFonts w:cstheme="minorHAnsi"/>
          <w:color w:val="000000" w:themeColor="text1"/>
          <w:sz w:val="22"/>
          <w:szCs w:val="22"/>
        </w:rPr>
        <w:t>have your information transferred electronically to yourself or to another organisation</w:t>
      </w:r>
    </w:p>
    <w:p w14:paraId="5C7D5466" w14:textId="77777777" w:rsidR="00A04D9D" w:rsidRPr="00A04D9D" w:rsidRDefault="00A04D9D" w:rsidP="00A04D9D">
      <w:pPr>
        <w:numPr>
          <w:ilvl w:val="0"/>
          <w:numId w:val="15"/>
        </w:numPr>
        <w:rPr>
          <w:rFonts w:cstheme="minorHAnsi"/>
          <w:color w:val="000000" w:themeColor="text1"/>
          <w:sz w:val="22"/>
          <w:szCs w:val="22"/>
        </w:rPr>
      </w:pPr>
      <w:r w:rsidRPr="00A04D9D">
        <w:rPr>
          <w:rFonts w:cstheme="minorHAnsi"/>
          <w:color w:val="000000" w:themeColor="text1"/>
          <w:sz w:val="22"/>
          <w:szCs w:val="22"/>
        </w:rPr>
        <w:t>object to decisions being made that significantly affect you</w:t>
      </w:r>
    </w:p>
    <w:p w14:paraId="4F1BBB80" w14:textId="77777777" w:rsidR="00A04D9D" w:rsidRPr="00A04D9D" w:rsidRDefault="00A04D9D" w:rsidP="00A04D9D">
      <w:pPr>
        <w:numPr>
          <w:ilvl w:val="0"/>
          <w:numId w:val="15"/>
        </w:numPr>
        <w:rPr>
          <w:rFonts w:cstheme="minorHAnsi"/>
          <w:color w:val="000000" w:themeColor="text1"/>
          <w:sz w:val="22"/>
          <w:szCs w:val="22"/>
        </w:rPr>
      </w:pPr>
      <w:r w:rsidRPr="00A04D9D">
        <w:rPr>
          <w:rFonts w:cstheme="minorHAnsi"/>
          <w:color w:val="000000" w:themeColor="text1"/>
          <w:sz w:val="22"/>
          <w:szCs w:val="22"/>
        </w:rPr>
        <w:lastRenderedPageBreak/>
        <w:t>object to how we are using your information</w:t>
      </w:r>
    </w:p>
    <w:p w14:paraId="663CD8CC" w14:textId="77777777" w:rsidR="00565C08" w:rsidRDefault="00A04D9D" w:rsidP="00565C08">
      <w:pPr>
        <w:numPr>
          <w:ilvl w:val="0"/>
          <w:numId w:val="15"/>
        </w:numPr>
        <w:rPr>
          <w:rFonts w:cstheme="minorHAnsi"/>
          <w:color w:val="000000" w:themeColor="text1"/>
          <w:sz w:val="22"/>
          <w:szCs w:val="22"/>
        </w:rPr>
      </w:pPr>
      <w:r w:rsidRPr="00A04D9D">
        <w:rPr>
          <w:rFonts w:cstheme="minorHAnsi"/>
          <w:color w:val="000000" w:themeColor="text1"/>
          <w:sz w:val="22"/>
          <w:szCs w:val="22"/>
        </w:rPr>
        <w:t>stop us using your information in certain ways</w:t>
      </w:r>
    </w:p>
    <w:p w14:paraId="49C55D05" w14:textId="77777777" w:rsidR="00565C08" w:rsidRDefault="00565C08" w:rsidP="00565C08">
      <w:pPr>
        <w:rPr>
          <w:rFonts w:cstheme="minorHAnsi"/>
          <w:color w:val="000000" w:themeColor="text1"/>
          <w:sz w:val="22"/>
          <w:szCs w:val="22"/>
        </w:rPr>
      </w:pPr>
    </w:p>
    <w:p w14:paraId="5040679B" w14:textId="338E6A13" w:rsidR="00A04D9D" w:rsidRDefault="00A04D9D" w:rsidP="00565C08">
      <w:pPr>
        <w:rPr>
          <w:rFonts w:cstheme="minorHAnsi"/>
          <w:color w:val="000000" w:themeColor="text1"/>
          <w:sz w:val="22"/>
          <w:szCs w:val="22"/>
        </w:rPr>
      </w:pPr>
      <w:r w:rsidRPr="00565C08">
        <w:rPr>
          <w:rFonts w:cstheme="minorHAnsi"/>
          <w:color w:val="000000" w:themeColor="text1"/>
          <w:sz w:val="22"/>
          <w:szCs w:val="22"/>
        </w:rPr>
        <w:t>We will always seek to comply with your request however we may be required to hold or use your information to comply with legal duties. Please note, your request may delay or prevent us delivering a service to you.</w:t>
      </w:r>
    </w:p>
    <w:p w14:paraId="79882BE6" w14:textId="77777777" w:rsidR="00565C08" w:rsidRPr="00565C08" w:rsidRDefault="00565C08" w:rsidP="00565C08">
      <w:pPr>
        <w:rPr>
          <w:rFonts w:cstheme="minorHAnsi"/>
          <w:color w:val="000000" w:themeColor="text1"/>
          <w:sz w:val="22"/>
          <w:szCs w:val="22"/>
        </w:rPr>
      </w:pPr>
    </w:p>
    <w:p w14:paraId="51D38DD5" w14:textId="77777777" w:rsidR="00A04D9D" w:rsidRPr="00A04D9D" w:rsidRDefault="00A04D9D" w:rsidP="00A04D9D">
      <w:pPr>
        <w:pStyle w:val="NormalWeb"/>
        <w:spacing w:before="0" w:beforeAutospacing="0" w:after="240" w:afterAutospacing="0"/>
        <w:rPr>
          <w:rFonts w:asciiTheme="minorHAnsi" w:hAnsiTheme="minorHAnsi" w:cstheme="minorHAnsi"/>
          <w:color w:val="000000" w:themeColor="text1"/>
          <w:sz w:val="22"/>
          <w:szCs w:val="22"/>
        </w:rPr>
      </w:pPr>
      <w:r w:rsidRPr="00A04D9D">
        <w:rPr>
          <w:rFonts w:asciiTheme="minorHAnsi" w:hAnsiTheme="minorHAnsi" w:cstheme="minorHAnsi"/>
          <w:color w:val="000000" w:themeColor="text1"/>
          <w:sz w:val="22"/>
          <w:szCs w:val="22"/>
        </w:rPr>
        <w:t>For further information about your rights, including the circumstances in which they apply,</w:t>
      </w:r>
      <w:r w:rsidRPr="00A04D9D">
        <w:rPr>
          <w:rStyle w:val="apple-converted-space"/>
          <w:rFonts w:asciiTheme="minorHAnsi" w:eastAsiaTheme="majorEastAsia" w:hAnsiTheme="minorHAnsi" w:cstheme="minorHAnsi"/>
          <w:color w:val="000000" w:themeColor="text1"/>
          <w:sz w:val="22"/>
          <w:szCs w:val="22"/>
        </w:rPr>
        <w:t> </w:t>
      </w:r>
      <w:hyperlink r:id="rId11" w:history="1">
        <w:r w:rsidRPr="00A04D9D">
          <w:rPr>
            <w:rStyle w:val="Hyperlink"/>
            <w:rFonts w:asciiTheme="minorHAnsi" w:hAnsiTheme="minorHAnsi" w:cstheme="minorHAnsi"/>
            <w:color w:val="000000" w:themeColor="text1"/>
            <w:sz w:val="22"/>
            <w:szCs w:val="22"/>
          </w:rPr>
          <w:t>see the guidance from the UK Information Commissioner's Office (ICO)</w:t>
        </w:r>
      </w:hyperlink>
      <w:r w:rsidRPr="00A04D9D">
        <w:rPr>
          <w:rFonts w:asciiTheme="minorHAnsi" w:hAnsiTheme="minorHAnsi" w:cstheme="minorHAnsi"/>
          <w:color w:val="000000" w:themeColor="text1"/>
          <w:sz w:val="22"/>
          <w:szCs w:val="22"/>
        </w:rPr>
        <w:t>on individuals’ rights under GDPR.</w:t>
      </w:r>
    </w:p>
    <w:p w14:paraId="3BF50D21" w14:textId="1376413E" w:rsidR="00A04D9D" w:rsidRPr="00A04D9D" w:rsidRDefault="00A04D9D" w:rsidP="00A04D9D">
      <w:pPr>
        <w:pStyle w:val="NormalWeb"/>
        <w:spacing w:before="0" w:beforeAutospacing="0" w:after="240" w:afterAutospacing="0"/>
        <w:rPr>
          <w:rFonts w:asciiTheme="minorHAnsi" w:hAnsiTheme="minorHAnsi" w:cstheme="minorHAnsi"/>
          <w:color w:val="000000" w:themeColor="text1"/>
          <w:sz w:val="22"/>
          <w:szCs w:val="22"/>
        </w:rPr>
      </w:pPr>
      <w:r w:rsidRPr="00A04D9D">
        <w:rPr>
          <w:rFonts w:asciiTheme="minorHAnsi" w:hAnsiTheme="minorHAnsi" w:cstheme="minorHAnsi"/>
          <w:color w:val="000000" w:themeColor="text1"/>
          <w:sz w:val="22"/>
          <w:szCs w:val="22"/>
        </w:rPr>
        <w:t xml:space="preserve">If you would like to exercise a right, please contact </w:t>
      </w:r>
      <w:hyperlink r:id="rId12" w:history="1">
        <w:r w:rsidR="004922FC" w:rsidRPr="00865A30">
          <w:rPr>
            <w:rStyle w:val="Hyperlink"/>
            <w:rFonts w:asciiTheme="minorHAnsi" w:hAnsiTheme="minorHAnsi" w:cstheme="minorHAnsi"/>
            <w:sz w:val="22"/>
            <w:szCs w:val="22"/>
          </w:rPr>
          <w:t>info@wiltshiremusicconnect.org.uk</w:t>
        </w:r>
      </w:hyperlink>
      <w:r w:rsidR="004922FC">
        <w:rPr>
          <w:rFonts w:asciiTheme="minorHAnsi" w:hAnsiTheme="minorHAnsi" w:cstheme="minorHAnsi"/>
          <w:color w:val="000000" w:themeColor="text1"/>
          <w:sz w:val="22"/>
          <w:szCs w:val="22"/>
        </w:rPr>
        <w:t xml:space="preserve"> </w:t>
      </w:r>
    </w:p>
    <w:p w14:paraId="43058248" w14:textId="77777777" w:rsidR="00A04D9D" w:rsidRPr="00A04D9D" w:rsidRDefault="00A04D9D" w:rsidP="00A04D9D">
      <w:pPr>
        <w:pStyle w:val="Heading2"/>
        <w:spacing w:before="450" w:beforeAutospacing="0" w:after="270" w:afterAutospacing="0"/>
        <w:rPr>
          <w:rFonts w:asciiTheme="minorHAnsi" w:hAnsiTheme="minorHAnsi" w:cstheme="minorHAnsi"/>
          <w:color w:val="000000" w:themeColor="text1"/>
          <w:sz w:val="22"/>
          <w:szCs w:val="22"/>
        </w:rPr>
      </w:pPr>
      <w:r w:rsidRPr="00A04D9D">
        <w:rPr>
          <w:rFonts w:asciiTheme="minorHAnsi" w:hAnsiTheme="minorHAnsi" w:cstheme="minorHAnsi"/>
          <w:color w:val="000000" w:themeColor="text1"/>
          <w:sz w:val="22"/>
          <w:szCs w:val="22"/>
        </w:rPr>
        <w:t>Keeping your personal information secure</w:t>
      </w:r>
    </w:p>
    <w:p w14:paraId="4563CF16" w14:textId="5D2FB5C6" w:rsidR="00A04D9D" w:rsidRPr="00A04D9D" w:rsidRDefault="00A04D9D" w:rsidP="00A04D9D">
      <w:pPr>
        <w:pStyle w:val="NormalWeb"/>
        <w:spacing w:before="0" w:beforeAutospacing="0" w:after="240" w:afterAutospacing="0"/>
        <w:rPr>
          <w:rFonts w:asciiTheme="minorHAnsi" w:hAnsiTheme="minorHAnsi" w:cstheme="minorHAnsi"/>
          <w:color w:val="000000" w:themeColor="text1"/>
          <w:sz w:val="22"/>
          <w:szCs w:val="22"/>
        </w:rPr>
      </w:pPr>
      <w:r w:rsidRPr="00A04D9D">
        <w:rPr>
          <w:rFonts w:asciiTheme="minorHAnsi" w:hAnsiTheme="minorHAnsi" w:cstheme="minorHAnsi"/>
          <w:color w:val="000000" w:themeColor="text1"/>
          <w:sz w:val="22"/>
          <w:szCs w:val="22"/>
        </w:rPr>
        <w:t>We have appropriate security measures in place to prevent personal information from being accidentally lost,</w:t>
      </w:r>
      <w:r w:rsidR="00BB455E">
        <w:rPr>
          <w:rFonts w:asciiTheme="minorHAnsi" w:hAnsiTheme="minorHAnsi" w:cstheme="minorHAnsi"/>
          <w:color w:val="000000" w:themeColor="text1"/>
          <w:sz w:val="22"/>
          <w:szCs w:val="22"/>
        </w:rPr>
        <w:t xml:space="preserve"> </w:t>
      </w:r>
      <w:r w:rsidRPr="00A04D9D">
        <w:rPr>
          <w:rFonts w:asciiTheme="minorHAnsi" w:hAnsiTheme="minorHAnsi" w:cstheme="minorHAnsi"/>
          <w:color w:val="000000" w:themeColor="text1"/>
          <w:sz w:val="22"/>
          <w:szCs w:val="22"/>
        </w:rPr>
        <w:t>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494A177B" w14:textId="77777777" w:rsidR="00565C08" w:rsidRDefault="00A04D9D" w:rsidP="00565C08">
      <w:pPr>
        <w:pStyle w:val="NormalWeb"/>
        <w:spacing w:before="0" w:beforeAutospacing="0" w:after="240" w:afterAutospacing="0"/>
        <w:rPr>
          <w:rFonts w:asciiTheme="minorHAnsi" w:hAnsiTheme="minorHAnsi" w:cstheme="minorHAnsi"/>
          <w:color w:val="000000" w:themeColor="text1"/>
          <w:sz w:val="22"/>
          <w:szCs w:val="22"/>
        </w:rPr>
      </w:pPr>
      <w:r w:rsidRPr="00A04D9D">
        <w:rPr>
          <w:rFonts w:asciiTheme="minorHAnsi" w:hAnsiTheme="minorHAnsi" w:cstheme="minorHAnsi"/>
          <w:color w:val="000000" w:themeColor="text1"/>
          <w:sz w:val="22"/>
          <w:szCs w:val="22"/>
        </w:rPr>
        <w:t>We also have procedures in place to deal with any suspected data security breach. We will notify you and any applicable regulator of a suspected data security breach where we are legally required to do so.</w:t>
      </w:r>
    </w:p>
    <w:p w14:paraId="6FA7CCD8" w14:textId="33F4B551" w:rsidR="00A04D9D" w:rsidRDefault="00A04D9D" w:rsidP="00565C08">
      <w:pPr>
        <w:pStyle w:val="NormalWeb"/>
        <w:spacing w:before="0" w:beforeAutospacing="0" w:after="240" w:afterAutospacing="0"/>
        <w:rPr>
          <w:rFonts w:asciiTheme="minorHAnsi" w:hAnsiTheme="minorHAnsi" w:cstheme="minorHAnsi"/>
          <w:b/>
          <w:bCs/>
          <w:color w:val="000000" w:themeColor="text1"/>
          <w:sz w:val="22"/>
          <w:szCs w:val="22"/>
        </w:rPr>
      </w:pPr>
      <w:r w:rsidRPr="00565C08">
        <w:rPr>
          <w:rFonts w:asciiTheme="minorHAnsi" w:hAnsiTheme="minorHAnsi" w:cstheme="minorHAnsi"/>
          <w:b/>
          <w:bCs/>
          <w:color w:val="000000" w:themeColor="text1"/>
          <w:sz w:val="22"/>
          <w:szCs w:val="22"/>
        </w:rPr>
        <w:t>Who to contact</w:t>
      </w:r>
    </w:p>
    <w:p w14:paraId="136A713C" w14:textId="5798B0BC" w:rsidR="00A04D9D" w:rsidRPr="00A04D9D" w:rsidRDefault="00A23298" w:rsidP="00A04D9D">
      <w:pPr>
        <w:pStyle w:val="NormalWeb"/>
        <w:spacing w:before="0" w:beforeAutospacing="0" w:after="240" w:afterAutospacing="0"/>
        <w:rPr>
          <w:rFonts w:asciiTheme="minorHAnsi" w:hAnsiTheme="minorHAnsi" w:cstheme="minorHAnsi"/>
          <w:color w:val="000000" w:themeColor="text1"/>
          <w:sz w:val="22"/>
          <w:szCs w:val="22"/>
        </w:rPr>
      </w:pPr>
      <w:r w:rsidRPr="00A23298">
        <w:rPr>
          <w:rFonts w:asciiTheme="minorHAnsi" w:hAnsiTheme="minorHAnsi" w:cstheme="minorHAnsi"/>
          <w:color w:val="000000" w:themeColor="text1"/>
          <w:sz w:val="22"/>
          <w:szCs w:val="22"/>
        </w:rPr>
        <w:t>Contact</w:t>
      </w:r>
      <w:r>
        <w:rPr>
          <w:rFonts w:asciiTheme="minorHAnsi" w:hAnsiTheme="minorHAnsi" w:cstheme="minorHAnsi"/>
          <w:b/>
          <w:bCs/>
          <w:color w:val="000000" w:themeColor="text1"/>
          <w:sz w:val="22"/>
          <w:szCs w:val="22"/>
        </w:rPr>
        <w:t xml:space="preserve"> </w:t>
      </w:r>
      <w:hyperlink r:id="rId13" w:history="1">
        <w:r w:rsidRPr="00865A30">
          <w:rPr>
            <w:rStyle w:val="Hyperlink"/>
            <w:rFonts w:asciiTheme="minorHAnsi" w:hAnsiTheme="minorHAnsi" w:cstheme="minorHAnsi"/>
            <w:sz w:val="22"/>
            <w:szCs w:val="22"/>
          </w:rPr>
          <w:t>info@wiltshiremusicconnect.org.uk</w:t>
        </w:r>
      </w:hyperlink>
      <w:r>
        <w:rPr>
          <w:rFonts w:asciiTheme="minorHAnsi" w:hAnsiTheme="minorHAnsi" w:cstheme="minorHAnsi"/>
          <w:color w:val="000000" w:themeColor="text1"/>
          <w:sz w:val="22"/>
          <w:szCs w:val="22"/>
        </w:rPr>
        <w:t xml:space="preserve"> </w:t>
      </w:r>
      <w:r w:rsidR="00A04D9D" w:rsidRPr="00A04D9D">
        <w:rPr>
          <w:rFonts w:asciiTheme="minorHAnsi" w:hAnsiTheme="minorHAnsi" w:cstheme="minorHAnsi"/>
          <w:color w:val="000000" w:themeColor="text1"/>
          <w:sz w:val="22"/>
          <w:szCs w:val="22"/>
        </w:rPr>
        <w:t>to exercise any of your rights, or if you have a complaint about why your information has been collected, how it has been used or how long we have kept it for.</w:t>
      </w:r>
    </w:p>
    <w:p w14:paraId="37605B0A" w14:textId="77777777" w:rsidR="00A04D9D" w:rsidRPr="00A04D9D" w:rsidRDefault="00A04D9D">
      <w:pPr>
        <w:rPr>
          <w:rFonts w:cstheme="minorHAnsi"/>
          <w:color w:val="000000" w:themeColor="text1"/>
          <w:sz w:val="22"/>
          <w:szCs w:val="22"/>
        </w:rPr>
      </w:pPr>
    </w:p>
    <w:sectPr w:rsidR="00A04D9D" w:rsidRPr="00A04D9D" w:rsidSect="00012B75">
      <w:footerReference w:type="default" r:id="rId14"/>
      <w:pgSz w:w="11900" w:h="16840"/>
      <w:pgMar w:top="851" w:right="1080" w:bottom="993" w:left="1080" w:header="708"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1034" w14:textId="77777777" w:rsidR="003F1A4E" w:rsidRDefault="003F1A4E" w:rsidP="00012B75">
      <w:r>
        <w:separator/>
      </w:r>
    </w:p>
  </w:endnote>
  <w:endnote w:type="continuationSeparator" w:id="0">
    <w:p w14:paraId="6EA12411" w14:textId="77777777" w:rsidR="003F1A4E" w:rsidRDefault="003F1A4E" w:rsidP="0001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218762"/>
      <w:docPartObj>
        <w:docPartGallery w:val="Page Numbers (Bottom of Page)"/>
        <w:docPartUnique/>
      </w:docPartObj>
    </w:sdtPr>
    <w:sdtContent>
      <w:sdt>
        <w:sdtPr>
          <w:id w:val="-1769616900"/>
          <w:docPartObj>
            <w:docPartGallery w:val="Page Numbers (Top of Page)"/>
            <w:docPartUnique/>
          </w:docPartObj>
        </w:sdtPr>
        <w:sdtContent>
          <w:p w14:paraId="36F7DCF1" w14:textId="08AE9AFD" w:rsidR="00012B75" w:rsidRDefault="00012B7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0CE6375" w14:textId="77777777" w:rsidR="00012B75" w:rsidRDefault="00012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7BB63" w14:textId="77777777" w:rsidR="003F1A4E" w:rsidRDefault="003F1A4E" w:rsidP="00012B75">
      <w:r>
        <w:separator/>
      </w:r>
    </w:p>
  </w:footnote>
  <w:footnote w:type="continuationSeparator" w:id="0">
    <w:p w14:paraId="03A0BB5A" w14:textId="77777777" w:rsidR="003F1A4E" w:rsidRDefault="003F1A4E" w:rsidP="00012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08C"/>
    <w:multiLevelType w:val="hybridMultilevel"/>
    <w:tmpl w:val="4D588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4558E"/>
    <w:multiLevelType w:val="multilevel"/>
    <w:tmpl w:val="EACC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D4A77"/>
    <w:multiLevelType w:val="multilevel"/>
    <w:tmpl w:val="FD4A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C44FFF"/>
    <w:multiLevelType w:val="multilevel"/>
    <w:tmpl w:val="49BC2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533977"/>
    <w:multiLevelType w:val="multilevel"/>
    <w:tmpl w:val="8CB6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23276"/>
    <w:multiLevelType w:val="multilevel"/>
    <w:tmpl w:val="234E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55BD0"/>
    <w:multiLevelType w:val="multilevel"/>
    <w:tmpl w:val="1BCC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2F07D2"/>
    <w:multiLevelType w:val="multilevel"/>
    <w:tmpl w:val="6ED4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317EAF"/>
    <w:multiLevelType w:val="multilevel"/>
    <w:tmpl w:val="8424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322A41"/>
    <w:multiLevelType w:val="multilevel"/>
    <w:tmpl w:val="50B0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446D70"/>
    <w:multiLevelType w:val="multilevel"/>
    <w:tmpl w:val="5100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1E615C"/>
    <w:multiLevelType w:val="multilevel"/>
    <w:tmpl w:val="B9FE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6E6E16"/>
    <w:multiLevelType w:val="multilevel"/>
    <w:tmpl w:val="1394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644467"/>
    <w:multiLevelType w:val="multilevel"/>
    <w:tmpl w:val="D6C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FE46DC"/>
    <w:multiLevelType w:val="multilevel"/>
    <w:tmpl w:val="67DE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397C62"/>
    <w:multiLevelType w:val="multilevel"/>
    <w:tmpl w:val="3DFC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5994232">
    <w:abstractNumId w:val="5"/>
  </w:num>
  <w:num w:numId="2" w16cid:durableId="583416242">
    <w:abstractNumId w:val="11"/>
  </w:num>
  <w:num w:numId="3" w16cid:durableId="681319612">
    <w:abstractNumId w:val="4"/>
  </w:num>
  <w:num w:numId="4" w16cid:durableId="1164857687">
    <w:abstractNumId w:val="1"/>
  </w:num>
  <w:num w:numId="5" w16cid:durableId="247005214">
    <w:abstractNumId w:val="14"/>
  </w:num>
  <w:num w:numId="6" w16cid:durableId="1366637928">
    <w:abstractNumId w:val="7"/>
  </w:num>
  <w:num w:numId="7" w16cid:durableId="1407263374">
    <w:abstractNumId w:val="12"/>
  </w:num>
  <w:num w:numId="8" w16cid:durableId="2133133926">
    <w:abstractNumId w:val="15"/>
  </w:num>
  <w:num w:numId="9" w16cid:durableId="1712026832">
    <w:abstractNumId w:val="3"/>
  </w:num>
  <w:num w:numId="10" w16cid:durableId="1179081645">
    <w:abstractNumId w:val="9"/>
  </w:num>
  <w:num w:numId="11" w16cid:durableId="945188319">
    <w:abstractNumId w:val="10"/>
  </w:num>
  <w:num w:numId="12" w16cid:durableId="457648898">
    <w:abstractNumId w:val="8"/>
  </w:num>
  <w:num w:numId="13" w16cid:durableId="384332082">
    <w:abstractNumId w:val="13"/>
  </w:num>
  <w:num w:numId="14" w16cid:durableId="1867907510">
    <w:abstractNumId w:val="2"/>
  </w:num>
  <w:num w:numId="15" w16cid:durableId="202595505">
    <w:abstractNumId w:val="6"/>
  </w:num>
  <w:num w:numId="16" w16cid:durableId="1042823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9D"/>
    <w:rsid w:val="00012B75"/>
    <w:rsid w:val="00055C90"/>
    <w:rsid w:val="00090452"/>
    <w:rsid w:val="000C0F43"/>
    <w:rsid w:val="00242601"/>
    <w:rsid w:val="002C47A6"/>
    <w:rsid w:val="00366919"/>
    <w:rsid w:val="00370A8A"/>
    <w:rsid w:val="003F1A4E"/>
    <w:rsid w:val="004922FC"/>
    <w:rsid w:val="004D739D"/>
    <w:rsid w:val="004D7609"/>
    <w:rsid w:val="00565C08"/>
    <w:rsid w:val="005E3EC4"/>
    <w:rsid w:val="006900AD"/>
    <w:rsid w:val="006F75CD"/>
    <w:rsid w:val="00720782"/>
    <w:rsid w:val="007A1088"/>
    <w:rsid w:val="00896E50"/>
    <w:rsid w:val="0094009A"/>
    <w:rsid w:val="00A04D9D"/>
    <w:rsid w:val="00A11EBD"/>
    <w:rsid w:val="00A23298"/>
    <w:rsid w:val="00A36669"/>
    <w:rsid w:val="00A86799"/>
    <w:rsid w:val="00BB455E"/>
    <w:rsid w:val="00D156F7"/>
    <w:rsid w:val="00D603F4"/>
    <w:rsid w:val="00D74FBC"/>
    <w:rsid w:val="00EE6053"/>
    <w:rsid w:val="00EF3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F793F"/>
  <w15:chartTrackingRefBased/>
  <w15:docId w15:val="{9A112340-1CFB-C243-B2AB-9946446C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4D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4D9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04D9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4D9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04D9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04D9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04D9D"/>
  </w:style>
  <w:style w:type="character" w:styleId="Strong">
    <w:name w:val="Strong"/>
    <w:basedOn w:val="DefaultParagraphFont"/>
    <w:uiPriority w:val="22"/>
    <w:qFormat/>
    <w:rsid w:val="00A04D9D"/>
    <w:rPr>
      <w:b/>
      <w:bCs/>
    </w:rPr>
  </w:style>
  <w:style w:type="character" w:styleId="Hyperlink">
    <w:name w:val="Hyperlink"/>
    <w:basedOn w:val="DefaultParagraphFont"/>
    <w:uiPriority w:val="99"/>
    <w:unhideWhenUsed/>
    <w:rsid w:val="00A04D9D"/>
    <w:rPr>
      <w:color w:val="0000FF"/>
      <w:u w:val="single"/>
    </w:rPr>
  </w:style>
  <w:style w:type="character" w:customStyle="1" w:styleId="Heading1Char">
    <w:name w:val="Heading 1 Char"/>
    <w:basedOn w:val="DefaultParagraphFont"/>
    <w:link w:val="Heading1"/>
    <w:uiPriority w:val="9"/>
    <w:rsid w:val="00A04D9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900AD"/>
    <w:pPr>
      <w:ind w:left="720"/>
      <w:contextualSpacing/>
    </w:pPr>
  </w:style>
  <w:style w:type="character" w:styleId="UnresolvedMention">
    <w:name w:val="Unresolved Mention"/>
    <w:basedOn w:val="DefaultParagraphFont"/>
    <w:uiPriority w:val="99"/>
    <w:semiHidden/>
    <w:unhideWhenUsed/>
    <w:rsid w:val="004922FC"/>
    <w:rPr>
      <w:color w:val="605E5C"/>
      <w:shd w:val="clear" w:color="auto" w:fill="E1DFDD"/>
    </w:rPr>
  </w:style>
  <w:style w:type="paragraph" w:styleId="Header">
    <w:name w:val="header"/>
    <w:basedOn w:val="Normal"/>
    <w:link w:val="HeaderChar"/>
    <w:uiPriority w:val="99"/>
    <w:unhideWhenUsed/>
    <w:rsid w:val="00012B75"/>
    <w:pPr>
      <w:tabs>
        <w:tab w:val="center" w:pos="4513"/>
        <w:tab w:val="right" w:pos="9026"/>
      </w:tabs>
    </w:pPr>
  </w:style>
  <w:style w:type="character" w:customStyle="1" w:styleId="HeaderChar">
    <w:name w:val="Header Char"/>
    <w:basedOn w:val="DefaultParagraphFont"/>
    <w:link w:val="Header"/>
    <w:uiPriority w:val="99"/>
    <w:rsid w:val="00012B75"/>
  </w:style>
  <w:style w:type="paragraph" w:styleId="Footer">
    <w:name w:val="footer"/>
    <w:basedOn w:val="Normal"/>
    <w:link w:val="FooterChar"/>
    <w:uiPriority w:val="99"/>
    <w:unhideWhenUsed/>
    <w:rsid w:val="00012B75"/>
    <w:pPr>
      <w:tabs>
        <w:tab w:val="center" w:pos="4513"/>
        <w:tab w:val="right" w:pos="9026"/>
      </w:tabs>
    </w:pPr>
  </w:style>
  <w:style w:type="character" w:customStyle="1" w:styleId="FooterChar">
    <w:name w:val="Footer Char"/>
    <w:basedOn w:val="DefaultParagraphFont"/>
    <w:link w:val="Footer"/>
    <w:uiPriority w:val="99"/>
    <w:rsid w:val="0001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79603">
      <w:bodyDiv w:val="1"/>
      <w:marLeft w:val="0"/>
      <w:marRight w:val="0"/>
      <w:marTop w:val="0"/>
      <w:marBottom w:val="0"/>
      <w:divBdr>
        <w:top w:val="none" w:sz="0" w:space="0" w:color="auto"/>
        <w:left w:val="none" w:sz="0" w:space="0" w:color="auto"/>
        <w:bottom w:val="none" w:sz="0" w:space="0" w:color="auto"/>
        <w:right w:val="none" w:sz="0" w:space="0" w:color="auto"/>
      </w:divBdr>
    </w:div>
    <w:div w:id="1115443770">
      <w:bodyDiv w:val="1"/>
      <w:marLeft w:val="0"/>
      <w:marRight w:val="0"/>
      <w:marTop w:val="0"/>
      <w:marBottom w:val="0"/>
      <w:divBdr>
        <w:top w:val="none" w:sz="0" w:space="0" w:color="auto"/>
        <w:left w:val="none" w:sz="0" w:space="0" w:color="auto"/>
        <w:bottom w:val="none" w:sz="0" w:space="0" w:color="auto"/>
        <w:right w:val="none" w:sz="0" w:space="0" w:color="auto"/>
      </w:divBdr>
      <w:divsChild>
        <w:div w:id="1222979359">
          <w:marLeft w:val="0"/>
          <w:marRight w:val="0"/>
          <w:marTop w:val="0"/>
          <w:marBottom w:val="0"/>
          <w:divBdr>
            <w:top w:val="none" w:sz="0" w:space="0" w:color="auto"/>
            <w:left w:val="none" w:sz="0" w:space="0" w:color="auto"/>
            <w:bottom w:val="none" w:sz="0" w:space="0" w:color="auto"/>
            <w:right w:val="none" w:sz="0" w:space="0" w:color="auto"/>
          </w:divBdr>
        </w:div>
      </w:divsChild>
    </w:div>
    <w:div w:id="1125588559">
      <w:bodyDiv w:val="1"/>
      <w:marLeft w:val="0"/>
      <w:marRight w:val="0"/>
      <w:marTop w:val="0"/>
      <w:marBottom w:val="0"/>
      <w:divBdr>
        <w:top w:val="none" w:sz="0" w:space="0" w:color="auto"/>
        <w:left w:val="none" w:sz="0" w:space="0" w:color="auto"/>
        <w:bottom w:val="none" w:sz="0" w:space="0" w:color="auto"/>
        <w:right w:val="none" w:sz="0" w:space="0" w:color="auto"/>
      </w:divBdr>
      <w:divsChild>
        <w:div w:id="370964362">
          <w:marLeft w:val="0"/>
          <w:marRight w:val="0"/>
          <w:marTop w:val="450"/>
          <w:marBottom w:val="450"/>
          <w:divBdr>
            <w:top w:val="none" w:sz="0" w:space="0" w:color="auto"/>
            <w:left w:val="single" w:sz="6" w:space="11" w:color="B1B4B6"/>
            <w:bottom w:val="none" w:sz="0" w:space="0" w:color="auto"/>
            <w:right w:val="none" w:sz="0" w:space="0" w:color="auto"/>
          </w:divBdr>
          <w:divsChild>
            <w:div w:id="1599632079">
              <w:marLeft w:val="0"/>
              <w:marRight w:val="0"/>
              <w:marTop w:val="0"/>
              <w:marBottom w:val="0"/>
              <w:divBdr>
                <w:top w:val="none" w:sz="0" w:space="0" w:color="auto"/>
                <w:left w:val="none" w:sz="0" w:space="0" w:color="auto"/>
                <w:bottom w:val="none" w:sz="0" w:space="0" w:color="auto"/>
                <w:right w:val="none" w:sz="0" w:space="0" w:color="auto"/>
              </w:divBdr>
            </w:div>
          </w:divsChild>
        </w:div>
        <w:div w:id="1022249263">
          <w:marLeft w:val="0"/>
          <w:marRight w:val="0"/>
          <w:marTop w:val="450"/>
          <w:marBottom w:val="450"/>
          <w:divBdr>
            <w:top w:val="none" w:sz="0" w:space="0" w:color="auto"/>
            <w:left w:val="single" w:sz="6" w:space="11" w:color="B1B4B6"/>
            <w:bottom w:val="none" w:sz="0" w:space="0" w:color="auto"/>
            <w:right w:val="none" w:sz="0" w:space="0" w:color="auto"/>
          </w:divBdr>
          <w:divsChild>
            <w:div w:id="470951066">
              <w:marLeft w:val="0"/>
              <w:marRight w:val="0"/>
              <w:marTop w:val="0"/>
              <w:marBottom w:val="0"/>
              <w:divBdr>
                <w:top w:val="none" w:sz="0" w:space="0" w:color="auto"/>
                <w:left w:val="none" w:sz="0" w:space="0" w:color="auto"/>
                <w:bottom w:val="none" w:sz="0" w:space="0" w:color="auto"/>
                <w:right w:val="none" w:sz="0" w:space="0" w:color="auto"/>
              </w:divBdr>
            </w:div>
          </w:divsChild>
        </w:div>
        <w:div w:id="561797815">
          <w:marLeft w:val="0"/>
          <w:marRight w:val="0"/>
          <w:marTop w:val="450"/>
          <w:marBottom w:val="0"/>
          <w:divBdr>
            <w:top w:val="single" w:sz="6" w:space="8" w:color="B1B4B6"/>
            <w:left w:val="none" w:sz="0" w:space="0" w:color="auto"/>
            <w:bottom w:val="none" w:sz="0" w:space="0" w:color="auto"/>
            <w:right w:val="none" w:sz="0" w:space="0" w:color="auto"/>
          </w:divBdr>
        </w:div>
      </w:divsChild>
    </w:div>
    <w:div w:id="134774937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95">
          <w:marLeft w:val="0"/>
          <w:marRight w:val="0"/>
          <w:marTop w:val="0"/>
          <w:marBottom w:val="0"/>
          <w:divBdr>
            <w:top w:val="none" w:sz="0" w:space="0" w:color="auto"/>
            <w:left w:val="none" w:sz="0" w:space="0" w:color="auto"/>
            <w:bottom w:val="none" w:sz="0" w:space="0" w:color="auto"/>
            <w:right w:val="none" w:sz="0" w:space="0" w:color="auto"/>
          </w:divBdr>
          <w:divsChild>
            <w:div w:id="1824200114">
              <w:marLeft w:val="0"/>
              <w:marRight w:val="0"/>
              <w:marTop w:val="0"/>
              <w:marBottom w:val="0"/>
              <w:divBdr>
                <w:top w:val="none" w:sz="0" w:space="0" w:color="auto"/>
                <w:left w:val="none" w:sz="0" w:space="0" w:color="auto"/>
                <w:bottom w:val="none" w:sz="0" w:space="0" w:color="auto"/>
                <w:right w:val="none" w:sz="0" w:space="0" w:color="auto"/>
              </w:divBdr>
              <w:divsChild>
                <w:div w:id="21072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2524">
          <w:marLeft w:val="0"/>
          <w:marRight w:val="0"/>
          <w:marTop w:val="0"/>
          <w:marBottom w:val="0"/>
          <w:divBdr>
            <w:top w:val="none" w:sz="0" w:space="0" w:color="auto"/>
            <w:left w:val="none" w:sz="0" w:space="0" w:color="auto"/>
            <w:bottom w:val="none" w:sz="0" w:space="0" w:color="auto"/>
            <w:right w:val="none" w:sz="0" w:space="0" w:color="auto"/>
          </w:divBdr>
          <w:divsChild>
            <w:div w:id="1021587169">
              <w:marLeft w:val="0"/>
              <w:marRight w:val="0"/>
              <w:marTop w:val="0"/>
              <w:marBottom w:val="0"/>
              <w:divBdr>
                <w:top w:val="none" w:sz="0" w:space="0" w:color="auto"/>
                <w:left w:val="none" w:sz="0" w:space="0" w:color="auto"/>
                <w:bottom w:val="none" w:sz="0" w:space="0" w:color="auto"/>
                <w:right w:val="none" w:sz="0" w:space="0" w:color="auto"/>
              </w:divBdr>
              <w:divsChild>
                <w:div w:id="2105607053">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wiltshiremusicconnec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wiltshiremusicconnec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mconnect.wpengine.com/wp-content/uploads/2014/10/NPM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062232867B084197B507DE8BB3D900" ma:contentTypeVersion="16" ma:contentTypeDescription="Create a new document." ma:contentTypeScope="" ma:versionID="2d718e545b31715d8057c957ae134369">
  <xsd:schema xmlns:xsd="http://www.w3.org/2001/XMLSchema" xmlns:xs="http://www.w3.org/2001/XMLSchema" xmlns:p="http://schemas.microsoft.com/office/2006/metadata/properties" xmlns:ns2="78346c62-bc19-44d2-bc21-4efd53e55a85" xmlns:ns3="b2acbbc5-930a-40df-a307-e9847d2493f4" targetNamespace="http://schemas.microsoft.com/office/2006/metadata/properties" ma:root="true" ma:fieldsID="7754835e18a6b624cfec66371d7120e6" ns2:_="" ns3:_="">
    <xsd:import namespace="78346c62-bc19-44d2-bc21-4efd53e55a85"/>
    <xsd:import namespace="b2acbbc5-930a-40df-a307-e9847d2493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46c62-bc19-44d2-bc21-4efd53e55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d5799f-cc79-4936-9f32-1da3e56546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cbbc5-930a-40df-a307-e9847d2493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5655de-1d1b-44df-8d87-452b902e9710}" ma:internalName="TaxCatchAll" ma:showField="CatchAllData" ma:web="b2acbbc5-930a-40df-a307-e9847d2493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346c62-bc19-44d2-bc21-4efd53e55a85">
      <Terms xmlns="http://schemas.microsoft.com/office/infopath/2007/PartnerControls"/>
    </lcf76f155ced4ddcb4097134ff3c332f>
    <TaxCatchAll xmlns="b2acbbc5-930a-40df-a307-e9847d2493f4" xsi:nil="true"/>
  </documentManagement>
</p:properties>
</file>

<file path=customXml/itemProps1.xml><?xml version="1.0" encoding="utf-8"?>
<ds:datastoreItem xmlns:ds="http://schemas.openxmlformats.org/officeDocument/2006/customXml" ds:itemID="{8B2E834C-9EB8-4D3E-A1E7-56FFD02655F2}">
  <ds:schemaRefs>
    <ds:schemaRef ds:uri="http://schemas.microsoft.com/sharepoint/v3/contenttype/forms"/>
  </ds:schemaRefs>
</ds:datastoreItem>
</file>

<file path=customXml/itemProps2.xml><?xml version="1.0" encoding="utf-8"?>
<ds:datastoreItem xmlns:ds="http://schemas.openxmlformats.org/officeDocument/2006/customXml" ds:itemID="{455D02CA-2AF2-4919-AB1B-D36E71076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46c62-bc19-44d2-bc21-4efd53e55a85"/>
    <ds:schemaRef ds:uri="b2acbbc5-930a-40df-a307-e9847d249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7794B-9D8B-4B05-95C0-4CB464F755CD}">
  <ds:schemaRefs>
    <ds:schemaRef ds:uri="http://schemas.microsoft.com/office/2006/metadata/properties"/>
    <ds:schemaRef ds:uri="http://schemas.microsoft.com/office/infopath/2007/PartnerControls"/>
    <ds:schemaRef ds:uri="78346c62-bc19-44d2-bc21-4efd53e55a85"/>
    <ds:schemaRef ds:uri="b2acbbc5-930a-40df-a307-e9847d2493f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Malcolm</dc:creator>
  <cp:keywords/>
  <dc:description/>
  <cp:lastModifiedBy>Sophie Amstell</cp:lastModifiedBy>
  <cp:revision>9</cp:revision>
  <cp:lastPrinted>2020-05-01T14:46:00Z</cp:lastPrinted>
  <dcterms:created xsi:type="dcterms:W3CDTF">2023-04-11T15:37:00Z</dcterms:created>
  <dcterms:modified xsi:type="dcterms:W3CDTF">2023-04-11T15:43:00Z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0x010100E7062232867B084197B507DE8BB3D900</vt:lpwstr>
  </property>
  <property fmtid="{D5CDD505-2E9C-101B-9397-08002B2CF9AE}" pid="3" name="MediaServiceImageTags">
    <vt:lpwstr/>
  </property>
</Properties>
</file>